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93" w:rsidRDefault="00246357">
      <w:pPr>
        <w:spacing w:line="360" w:lineRule="auto"/>
        <w:jc w:val="center"/>
        <w:rPr>
          <w:rFonts w:ascii="微软雅黑" w:eastAsia="微软雅黑" w:hAnsi="微软雅黑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比特大陆|</w:t>
      </w:r>
      <w:proofErr w:type="gramStart"/>
      <w:r>
        <w:rPr>
          <w:rFonts w:ascii="微软雅黑" w:eastAsia="微软雅黑" w:hAnsi="微软雅黑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算能202</w:t>
      </w:r>
      <w:r>
        <w:rPr>
          <w:rFonts w:ascii="微软雅黑" w:eastAsia="微软雅黑" w:hAnsi="微软雅黑" w:cs="Arial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微软雅黑" w:eastAsia="微软雅黑" w:hAnsi="微软雅黑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届</w:t>
      </w:r>
      <w:proofErr w:type="gramEnd"/>
      <w:r>
        <w:rPr>
          <w:rFonts w:ascii="微软雅黑" w:eastAsia="微软雅黑" w:hAnsi="微软雅黑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联合校园招聘简章</w:t>
      </w:r>
    </w:p>
    <w:p w:rsidR="00840193" w:rsidRDefault="00246357">
      <w:pPr>
        <w:spacing w:beforeLines="100" w:before="312" w:line="500" w:lineRule="exact"/>
        <w:jc w:val="left"/>
        <w:rPr>
          <w:rFonts w:ascii="微软雅黑" w:eastAsia="微软雅黑" w:hAnsi="微软雅黑" w:cs="Arial"/>
          <w:b/>
          <w:bCs/>
          <w:color w:val="333333"/>
          <w:sz w:val="24"/>
          <w:szCs w:val="28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sz w:val="24"/>
          <w:szCs w:val="28"/>
          <w:shd w:val="clear" w:color="auto" w:fill="FFFFFF"/>
        </w:rPr>
        <w:t>一、探索比特大陆，</w:t>
      </w:r>
      <w:proofErr w:type="gramStart"/>
      <w:r>
        <w:rPr>
          <w:rFonts w:ascii="微软雅黑" w:eastAsia="微软雅黑" w:hAnsi="微软雅黑" w:cs="Arial" w:hint="eastAsia"/>
          <w:b/>
          <w:bCs/>
          <w:color w:val="000000" w:themeColor="text1"/>
          <w:sz w:val="24"/>
          <w:szCs w:val="28"/>
          <w:shd w:val="clear" w:color="auto" w:fill="FFFFFF"/>
        </w:rPr>
        <w:t>算力赋能</w:t>
      </w:r>
      <w:proofErr w:type="gramEnd"/>
      <w:r>
        <w:rPr>
          <w:rFonts w:ascii="微软雅黑" w:eastAsia="微软雅黑" w:hAnsi="微软雅黑" w:cs="Arial" w:hint="eastAsia"/>
          <w:b/>
          <w:bCs/>
          <w:color w:val="000000" w:themeColor="text1"/>
          <w:sz w:val="24"/>
          <w:szCs w:val="28"/>
          <w:shd w:val="clear" w:color="auto" w:fill="FFFFFF"/>
        </w:rPr>
        <w:t>未来</w:t>
      </w:r>
    </w:p>
    <w:p w:rsidR="00840193" w:rsidRDefault="00246357">
      <w:pPr>
        <w:autoSpaceDE w:val="0"/>
        <w:autoSpaceDN w:val="0"/>
        <w:adjustRightInd w:val="0"/>
        <w:spacing w:line="500" w:lineRule="exact"/>
        <w:ind w:firstLineChars="200" w:firstLine="400"/>
        <w:jc w:val="left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比特大陆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的产品主要应用于区块链领域。目前，</w:t>
      </w:r>
      <w:r>
        <w:rPr>
          <w:rFonts w:ascii="微软雅黑" w:eastAsia="微软雅黑" w:hAnsi="微软雅黑" w:cs="Arial"/>
          <w:b/>
          <w:bCs/>
          <w:color w:val="333333"/>
          <w:sz w:val="20"/>
          <w:szCs w:val="18"/>
          <w:shd w:val="clear" w:color="auto" w:fill="FFFFFF"/>
        </w:rPr>
        <w:t>我们在全球多个国家和地区，拥有超过10个研发中心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。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为了实现“聚焦算力芯片，让人类数字世界更美好”愿景，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公司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多年来已经积累了完全自主控制的芯片设计队伍、设计流程与知识产权，并且长期在全球范围内挖掘人才。总体来看，</w:t>
      </w:r>
      <w:r>
        <w:rPr>
          <w:rFonts w:ascii="微软雅黑" w:eastAsia="微软雅黑" w:hAnsi="微软雅黑" w:cs="Arial"/>
          <w:bCs/>
          <w:color w:val="333333"/>
          <w:sz w:val="20"/>
          <w:szCs w:val="18"/>
          <w:shd w:val="clear" w:color="auto" w:fill="FFFFFF"/>
        </w:rPr>
        <w:t>在公司近千名员工中，研发人员的比例</w:t>
      </w:r>
      <w:r>
        <w:rPr>
          <w:rFonts w:ascii="微软雅黑" w:eastAsia="微软雅黑" w:hAnsi="微软雅黑" w:cs="Arial" w:hint="eastAsia"/>
          <w:bCs/>
          <w:color w:val="333333"/>
          <w:sz w:val="20"/>
          <w:szCs w:val="18"/>
          <w:shd w:val="clear" w:color="auto" w:fill="FFFFFF"/>
        </w:rPr>
        <w:t>约</w:t>
      </w:r>
      <w:r>
        <w:rPr>
          <w:rFonts w:ascii="微软雅黑" w:eastAsia="微软雅黑" w:hAnsi="微软雅黑" w:cs="Arial"/>
          <w:bCs/>
          <w:color w:val="333333"/>
          <w:sz w:val="20"/>
          <w:szCs w:val="18"/>
          <w:shd w:val="clear" w:color="auto" w:fill="FFFFFF"/>
        </w:rPr>
        <w:t>50%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，许多员工拥有在全球最顶级集成电路企业工作十年以上的经验。受益于国家良好的营商及人才环境，比特大陆已经成长为全球领先</w:t>
      </w:r>
      <w:proofErr w:type="gramStart"/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的算力芯片</w:t>
      </w:r>
      <w:proofErr w:type="gramEnd"/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公司。</w:t>
      </w:r>
      <w:r>
        <w:rPr>
          <w:rFonts w:ascii="微软雅黑" w:eastAsia="微软雅黑" w:hAnsi="微软雅黑" w:cs="Arial" w:hint="eastAsia"/>
          <w:b/>
          <w:bCs/>
          <w:color w:val="333333"/>
          <w:sz w:val="20"/>
          <w:szCs w:val="18"/>
          <w:shd w:val="clear" w:color="auto" w:fill="FFFFFF"/>
        </w:rPr>
        <w:t>从</w:t>
      </w:r>
      <w:r>
        <w:rPr>
          <w:rFonts w:ascii="微软雅黑" w:eastAsia="微软雅黑" w:hAnsi="微软雅黑" w:cs="Arial"/>
          <w:b/>
          <w:bCs/>
          <w:color w:val="333333"/>
          <w:sz w:val="20"/>
          <w:szCs w:val="18"/>
          <w:shd w:val="clear" w:color="auto" w:fill="FFFFFF"/>
        </w:rPr>
        <w:t>全球市场来看，</w:t>
      </w:r>
      <w:r>
        <w:rPr>
          <w:rFonts w:ascii="微软雅黑" w:eastAsia="微软雅黑" w:hAnsi="微软雅黑" w:cs="Arial" w:hint="eastAsia"/>
          <w:b/>
          <w:bCs/>
          <w:color w:val="333333"/>
          <w:sz w:val="20"/>
          <w:szCs w:val="18"/>
          <w:shd w:val="clear" w:color="auto" w:fill="FFFFFF"/>
        </w:rPr>
        <w:t>我们</w:t>
      </w:r>
      <w:r>
        <w:rPr>
          <w:rFonts w:ascii="微软雅黑" w:eastAsia="微软雅黑" w:hAnsi="微软雅黑" w:cs="Arial"/>
          <w:b/>
          <w:bCs/>
          <w:color w:val="333333"/>
          <w:sz w:val="20"/>
          <w:szCs w:val="18"/>
          <w:shd w:val="clear" w:color="auto" w:fill="FFFFFF"/>
        </w:rPr>
        <w:t>是全球第四大芯片设计公司。按收入计算，</w:t>
      </w:r>
      <w:r>
        <w:rPr>
          <w:rFonts w:ascii="微软雅黑" w:eastAsia="微软雅黑" w:hAnsi="微软雅黑" w:cs="Arial" w:hint="eastAsia"/>
          <w:b/>
          <w:bCs/>
          <w:color w:val="333333"/>
          <w:sz w:val="20"/>
          <w:szCs w:val="18"/>
          <w:shd w:val="clear" w:color="auto" w:fill="FFFFFF"/>
        </w:rPr>
        <w:t>我们</w:t>
      </w:r>
      <w:r>
        <w:rPr>
          <w:rFonts w:ascii="微软雅黑" w:eastAsia="微软雅黑" w:hAnsi="微软雅黑" w:cs="Arial"/>
          <w:b/>
          <w:bCs/>
          <w:color w:val="333333"/>
          <w:sz w:val="20"/>
          <w:szCs w:val="18"/>
          <w:shd w:val="clear" w:color="auto" w:fill="FFFFFF"/>
        </w:rPr>
        <w:t>已经是中国排名第一的芯片设计公司。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在区块链服务器领域，自2015年以来，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我们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一直保持着全球市场份额第一的成绩。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未来，比特大陆还将长期</w:t>
      </w:r>
      <w:proofErr w:type="gramStart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聚焦算力芯片</w:t>
      </w:r>
      <w:proofErr w:type="gramEnd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，力争成为全球最先进</w:t>
      </w:r>
      <w:proofErr w:type="gramStart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的算力芯片</w:t>
      </w:r>
      <w:proofErr w:type="gramEnd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公司，继续为中国的集成电路行业添砖加瓦。</w:t>
      </w:r>
    </w:p>
    <w:p w:rsidR="00840193" w:rsidRDefault="00246357">
      <w:pPr>
        <w:widowControl/>
        <w:spacing w:line="500" w:lineRule="exact"/>
        <w:ind w:firstLineChars="200" w:firstLine="400"/>
        <w:jc w:val="left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proofErr w:type="gramStart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算能致力于</w:t>
      </w:r>
      <w:proofErr w:type="gramEnd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成为全球领先的</w:t>
      </w:r>
      <w:proofErr w:type="gramStart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通用算力提供</w:t>
      </w:r>
      <w:proofErr w:type="gramEnd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商。</w:t>
      </w:r>
      <w:proofErr w:type="gramStart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算能承续</w:t>
      </w:r>
      <w:proofErr w:type="gramEnd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了比特大陆在 AI 领域沉淀多年的技术、专利、产品和客户，专注于人工智能芯片以及相关产品的研发与推广应用。旗下拥有“算丰”“晶视”两大品牌，以自</w:t>
      </w:r>
      <w:proofErr w:type="gramStart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研</w:t>
      </w:r>
      <w:proofErr w:type="gramEnd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芯片为核心打造覆盖“云、边、端”全</w:t>
      </w:r>
      <w:proofErr w:type="gramStart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场景算力产品</w:t>
      </w:r>
      <w:proofErr w:type="gramEnd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矩阵，为城市大脑、</w:t>
      </w:r>
      <w:proofErr w:type="gramStart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智算中心</w:t>
      </w:r>
      <w:proofErr w:type="gramEnd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、智慧安防、智慧交通、安全生产、工业质检、智能终端等应用</w:t>
      </w:r>
      <w:proofErr w:type="gramStart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提供算力产品</w:t>
      </w:r>
      <w:proofErr w:type="gramEnd"/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及整体解决方案。公司在北京、上海、深圳、青岛、厦门等国内10多个城市及美国、新加坡等国家设有研发中心。</w:t>
      </w:r>
    </w:p>
    <w:p w:rsidR="00840193" w:rsidRDefault="00246357">
      <w:pPr>
        <w:widowControl/>
        <w:spacing w:line="500" w:lineRule="exact"/>
        <w:jc w:val="left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/>
          <w:b/>
          <w:bCs/>
          <w:color w:val="000000" w:themeColor="text1"/>
          <w:sz w:val="24"/>
          <w:szCs w:val="28"/>
          <w:shd w:val="clear" w:color="auto" w:fill="FFFFFF"/>
        </w:rPr>
        <w:t>二</w:t>
      </w:r>
      <w:r>
        <w:rPr>
          <w:rFonts w:ascii="微软雅黑" w:eastAsia="微软雅黑" w:hAnsi="微软雅黑" w:cs="Arial" w:hint="eastAsia"/>
          <w:b/>
          <w:bCs/>
          <w:color w:val="000000" w:themeColor="text1"/>
          <w:sz w:val="24"/>
          <w:szCs w:val="28"/>
          <w:shd w:val="clear" w:color="auto" w:fill="FFFFFF"/>
        </w:rPr>
        <w:t>、</w:t>
      </w:r>
      <w:r>
        <w:rPr>
          <w:rFonts w:ascii="微软雅黑" w:eastAsia="微软雅黑" w:hAnsi="微软雅黑" w:cs="Arial"/>
          <w:b/>
          <w:bCs/>
          <w:color w:val="000000" w:themeColor="text1"/>
          <w:sz w:val="24"/>
          <w:szCs w:val="28"/>
          <w:shd w:val="clear" w:color="auto" w:fill="FFFFFF"/>
        </w:rPr>
        <w:t>体验双向奔赴的美好和</w:t>
      </w:r>
      <w:proofErr w:type="gramStart"/>
      <w:r>
        <w:rPr>
          <w:rFonts w:ascii="微软雅黑" w:eastAsia="微软雅黑" w:hAnsi="微软雅黑" w:cs="Arial"/>
          <w:b/>
          <w:bCs/>
          <w:color w:val="000000" w:themeColor="text1"/>
          <w:sz w:val="24"/>
          <w:szCs w:val="28"/>
          <w:shd w:val="clear" w:color="auto" w:fill="FFFFFF"/>
        </w:rPr>
        <w:t>酷炫</w:t>
      </w:r>
      <w:proofErr w:type="gramEnd"/>
    </w:p>
    <w:p w:rsidR="00840193" w:rsidRDefault="00246357">
      <w:pPr>
        <w:spacing w:line="500" w:lineRule="exact"/>
        <w:ind w:firstLineChars="200" w:firstLine="400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管理机制扁平有序，工作氛围平等轻松，开放包容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。追求“精益求精，客观优秀”的企业文化。</w:t>
      </w:r>
    </w:p>
    <w:p w:rsidR="00840193" w:rsidRDefault="00246357">
      <w:pPr>
        <w:spacing w:line="500" w:lineRule="exact"/>
        <w:ind w:firstLineChars="200" w:firstLine="400"/>
        <w:rPr>
          <w:rFonts w:ascii="微软雅黑" w:eastAsia="微软雅黑" w:hAnsi="微软雅黑" w:cs="Arial"/>
          <w:b/>
          <w:bCs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这里有无边界的舞台让你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快速成长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，你既可以深度钻研热爱的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技术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领域，得到专业能力的成长和技术水平的提升；又可以无限尝试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，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寻找自己更擅长的空间；</w:t>
      </w:r>
      <w:r>
        <w:rPr>
          <w:rFonts w:ascii="微软雅黑" w:eastAsia="微软雅黑" w:hAnsi="微软雅黑" w:cs="Arial" w:hint="eastAsia"/>
          <w:b/>
          <w:bCs/>
          <w:color w:val="333333"/>
          <w:sz w:val="20"/>
          <w:szCs w:val="18"/>
          <w:shd w:val="clear" w:color="auto" w:fill="FFFFFF"/>
        </w:rPr>
        <w:t>我们有信心让理工科专业的优秀毕业生六个月掌握IC设计的基本技能。</w:t>
      </w:r>
    </w:p>
    <w:p w:rsidR="00840193" w:rsidRDefault="00246357">
      <w:pPr>
        <w:jc w:val="center"/>
        <w:rPr>
          <w:rFonts w:ascii="微软雅黑" w:eastAsia="微软雅黑" w:hAnsi="微软雅黑" w:cs="Arial"/>
          <w:color w:val="333333"/>
          <w:szCs w:val="18"/>
          <w:shd w:val="clear" w:color="auto" w:fill="FFFFFF"/>
        </w:rPr>
      </w:pPr>
      <w:r>
        <w:rPr>
          <w:rFonts w:ascii="微软雅黑" w:eastAsia="微软雅黑" w:hAnsi="微软雅黑" w:cs="Arial"/>
          <w:noProof/>
          <w:color w:val="333333"/>
          <w:szCs w:val="18"/>
          <w:shd w:val="clear" w:color="auto" w:fill="FFFFFF"/>
        </w:rPr>
        <w:drawing>
          <wp:inline distT="0" distB="0" distL="0" distR="0">
            <wp:extent cx="4993005" cy="213868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527" cy="21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193" w:rsidRDefault="00246357">
      <w:pPr>
        <w:widowControl/>
        <w:jc w:val="left"/>
        <w:rPr>
          <w:rFonts w:ascii="微软雅黑" w:eastAsia="微软雅黑" w:hAnsi="微软雅黑" w:cs="Arial"/>
          <w:b/>
          <w:bCs/>
          <w:color w:val="000000" w:themeColor="text1"/>
          <w:sz w:val="24"/>
          <w:szCs w:val="28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sz w:val="24"/>
          <w:szCs w:val="28"/>
          <w:shd w:val="clear" w:color="auto" w:fill="FFFFFF"/>
        </w:rPr>
        <w:lastRenderedPageBreak/>
        <w:t>三、让你不能拒绝的薪酬福利</w:t>
      </w:r>
    </w:p>
    <w:p w:rsidR="00840193" w:rsidRDefault="00246357">
      <w:pPr>
        <w:widowControl/>
        <w:spacing w:line="500" w:lineRule="exact"/>
        <w:ind w:firstLine="420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比特大陆采用市场领先型薪酬策略，为员工提供全方位，有温度的福利保障计划。</w:t>
      </w:r>
    </w:p>
    <w:p w:rsidR="00840193" w:rsidRDefault="00246357">
      <w:pPr>
        <w:widowControl/>
        <w:spacing w:line="500" w:lineRule="exact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1、薪资：高于市场平均水平5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0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%的薪酬待遇，研发类应届硕士平均年薪5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0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万起，非研发类应届硕士平均年薪3</w:t>
      </w: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5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万起，上不封顶；</w:t>
      </w:r>
    </w:p>
    <w:p w:rsidR="00840193" w:rsidRDefault="00246357">
      <w:pPr>
        <w:spacing w:line="500" w:lineRule="exact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2、福利：意外险，配偶子女补充商业保险，员工个人全方位医疗、意外、重疾、基金类保障；</w:t>
      </w:r>
    </w:p>
    <w:p w:rsidR="00840193" w:rsidRDefault="00246357">
      <w:pPr>
        <w:widowControl/>
        <w:spacing w:line="500" w:lineRule="exact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3、住房：公司为大家提供3年免费的员工宿舍、自如为比特大陆定制“优享安居计划”；</w:t>
      </w:r>
    </w:p>
    <w:p w:rsidR="00840193" w:rsidRDefault="00246357">
      <w:pPr>
        <w:widowControl/>
        <w:spacing w:line="500" w:lineRule="exact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4、差旅：市内外出差可享受便捷的企业用车服务，公司专用差旅平台订票，方便快捷无需垫付；</w:t>
      </w:r>
    </w:p>
    <w:p w:rsidR="00840193" w:rsidRDefault="00246357">
      <w:pPr>
        <w:widowControl/>
        <w:spacing w:line="500" w:lineRule="exact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5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、免费健身房：广阔的室内健身房+专业的健身器材+志同道合的小伙伴；</w:t>
      </w:r>
    </w:p>
    <w:p w:rsidR="00840193" w:rsidRDefault="00246357">
      <w:pPr>
        <w:widowControl/>
        <w:spacing w:line="500" w:lineRule="exact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6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、员工俱乐部：现有健身、乒乓球、台球、瑜伽俱乐部，定期举办活动，更多俱乐部持续解锁；</w:t>
      </w:r>
    </w:p>
    <w:p w:rsidR="00840193" w:rsidRDefault="00246357">
      <w:pPr>
        <w:widowControl/>
        <w:spacing w:line="500" w:lineRule="exact"/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</w:pPr>
      <w:r>
        <w:rPr>
          <w:rFonts w:ascii="微软雅黑" w:eastAsia="微软雅黑" w:hAnsi="微软雅黑" w:cs="Arial"/>
          <w:color w:val="333333"/>
          <w:sz w:val="20"/>
          <w:szCs w:val="18"/>
          <w:shd w:val="clear" w:color="auto" w:fill="FFFFFF"/>
        </w:rPr>
        <w:t>7</w:t>
      </w:r>
      <w:r>
        <w:rPr>
          <w:rFonts w:ascii="微软雅黑" w:eastAsia="微软雅黑" w:hAnsi="微软雅黑" w:cs="Arial" w:hint="eastAsia"/>
          <w:color w:val="333333"/>
          <w:sz w:val="20"/>
          <w:szCs w:val="18"/>
          <w:shd w:val="clear" w:color="auto" w:fill="FFFFFF"/>
        </w:rPr>
        <w:t>、暖心的节假日、生日礼物：每个节日里都能收到公司定制的祝福礼物或购物卡。</w:t>
      </w:r>
    </w:p>
    <w:p w:rsidR="00840193" w:rsidRDefault="00840193">
      <w:pPr>
        <w:widowControl/>
        <w:jc w:val="left"/>
        <w:rPr>
          <w:rFonts w:ascii="微软雅黑" w:eastAsia="微软雅黑" w:hAnsi="微软雅黑" w:cs="Arial"/>
          <w:b/>
          <w:bCs/>
          <w:color w:val="000000" w:themeColor="text1"/>
          <w:sz w:val="24"/>
          <w:szCs w:val="32"/>
          <w:shd w:val="clear" w:color="auto" w:fill="FFFFFF"/>
        </w:rPr>
      </w:pPr>
    </w:p>
    <w:p w:rsidR="00840193" w:rsidRDefault="00226406">
      <w:pPr>
        <w:widowControl/>
        <w:jc w:val="left"/>
        <w:rPr>
          <w:rFonts w:ascii="微软雅黑" w:eastAsia="微软雅黑" w:hAnsi="微软雅黑" w:cs="Arial"/>
          <w:b/>
          <w:bCs/>
          <w:color w:val="000000" w:themeColor="text1"/>
          <w:sz w:val="28"/>
          <w:szCs w:val="32"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sz w:val="28"/>
          <w:szCs w:val="32"/>
          <w:shd w:val="clear" w:color="auto" w:fill="FFFFFF"/>
        </w:rPr>
        <w:t>四</w:t>
      </w:r>
      <w:r w:rsidR="00246357">
        <w:rPr>
          <w:rFonts w:ascii="微软雅黑" w:eastAsia="微软雅黑" w:hAnsi="微软雅黑" w:cs="Arial" w:hint="eastAsia"/>
          <w:b/>
          <w:bCs/>
          <w:color w:val="000000" w:themeColor="text1"/>
          <w:sz w:val="28"/>
          <w:szCs w:val="32"/>
          <w:shd w:val="clear" w:color="auto" w:fill="FFFFFF"/>
        </w:rPr>
        <w:t>、招聘流程</w:t>
      </w:r>
    </w:p>
    <w:p w:rsidR="00840193" w:rsidRDefault="00246357">
      <w:pPr>
        <w:widowControl/>
        <w:spacing w:line="420" w:lineRule="atLeast"/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123190</wp:posOffset>
                </wp:positionV>
                <wp:extent cx="825500" cy="558800"/>
                <wp:effectExtent l="0" t="0" r="12700" b="1270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5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193" w:rsidRDefault="0024635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395.3pt;margin-top:9.7pt;height:44pt;width:65pt;z-index:251667456;v-text-anchor:middle;mso-width-relative:page;mso-height-relative:page;" fillcolor="#95B3D7 [1940]" filled="t" stroked="t" coordsize="21600,21600" arcsize="0.166666666666667" o:gfxdata="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yAk/p&#10;2QAAAAoBAAAPAAAAAAAAAAEAIAAAACIAAABkcnMvZG93bnJldi54bWxQSwECFAAUAAAACACHTuJA&#10;NudCxZICAABkBQAADgAAAAAAAAABACAAAAAoAQAAZHJzL2Uyb0RvYy54bWxQSwUGAAAAAAYABgBZ&#10;AQAALAYAAAAA&#10;">
                <v:fill on="t" focussize="0,0"/>
                <v:stroke weight="2pt" color="#95B3D7 [194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ffer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129540</wp:posOffset>
                </wp:positionV>
                <wp:extent cx="844550" cy="558800"/>
                <wp:effectExtent l="0" t="0" r="12700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55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193" w:rsidRDefault="0024635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面试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305.8pt;margin-top:10.2pt;height:44pt;width:66.5pt;z-index:251666432;v-text-anchor:middle;mso-width-relative:page;mso-height-relative:page;" fillcolor="#95B3D7 [1940]" filled="t" stroked="t" coordsize="21600,21600" arcsize="0.166666666666667" o:gfxdata="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ZV&#10;s0zZAAAACgEAAA8AAAAAAAAAAQAgAAAAIgAAAGRycy9kb3ducmV2LnhtbFBLAQIUABQAAAAIAIdO&#10;4kBvq4wVlAIAAGQFAAAOAAAAAAAAAAEAIAAAACgBAABkcnMvZTJvRG9jLnhtbFBLBQYAAAAABgAG&#10;AFkBAAAuBgAAAAA=&#10;">
                <v:fill on="t" focussize="0,0"/>
                <v:stroke weight="2pt" color="#95B3D7 [194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面试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135890</wp:posOffset>
                </wp:positionV>
                <wp:extent cx="876300" cy="558800"/>
                <wp:effectExtent l="0" t="0" r="19050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193" w:rsidRDefault="0024635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在线笔试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214.8pt;margin-top:10.7pt;height:44pt;width:69pt;z-index:251665408;v-text-anchor:middle;mso-width-relative:page;mso-height-relative:page;" fillcolor="#95B3D7 [1940]" filled="t" stroked="t" coordsize="21600,21600" arcsize="0.166666666666667" o:gfxdata="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Qfsc&#10;7NkAAAAKAQAADwAAAAAAAAABACAAAAAiAAAAZHJzL2Rvd25yZXYueG1sUEsBAhQAFAAAAAgAh07i&#10;QJ07l4OTAgAAZAUAAA4AAAAAAAAAAQAgAAAAKAEAAGRycy9lMm9Eb2MueG1sUEsFBgAAAAAGAAYA&#10;WQEAAC0GAAAAAA==&#10;">
                <v:fill on="t" focussize="0,0"/>
                <v:stroke weight="2pt" color="#95B3D7 [194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在线笔试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129540</wp:posOffset>
                </wp:positionV>
                <wp:extent cx="819150" cy="558800"/>
                <wp:effectExtent l="0" t="0" r="19050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5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193" w:rsidRDefault="0024635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测评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123.8pt;margin-top:10.2pt;height:44pt;width:64.5pt;z-index:251664384;v-text-anchor:middle;mso-width-relative:page;mso-height-relative:page;" fillcolor="#95B3D7 [1940]" filled="t" stroked="t" coordsize="21600,21600" arcsize="0.166666666666667" o:gfxdata="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mt&#10;bc/ZAAAACgEAAA8AAAAAAAAAAQAgAAAAIgAAAGRycy9kb3ducmV2LnhtbFBLAQIUABQAAAAIAIdO&#10;4kAD3HS+lAIAAGQFAAAOAAAAAAAAAAEAIAAAACgBAABkcnMvZTJvRG9jLnhtbFBLBQYAAAAABgAG&#10;AFkBAAAuBgAAAAA=&#10;">
                <v:fill on="t" focussize="0,0"/>
                <v:stroke weight="2pt" color="#95B3D7 [194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测评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软雅黑" w:eastAsia="微软雅黑" w:hAnsi="微软雅黑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135890</wp:posOffset>
                </wp:positionV>
                <wp:extent cx="831850" cy="558800"/>
                <wp:effectExtent l="0" t="0" r="25400" b="1270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55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193" w:rsidRDefault="00246357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网申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29.8pt;margin-top:10.7pt;height:44pt;width:65.5pt;z-index:251659264;v-text-anchor:middle;mso-width-relative:page;mso-height-relative:page;" fillcolor="#95B3D7 [1940]" filled="t" stroked="t" coordsize="21600,21600" arcsize="0.166666666666667" o:gfxdata="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Lw5&#10;JXbZAAAACQEAAA8AAAAAAAAAAQAgAAAAIgAAAGRycy9kb3ducmV2LnhtbFBLAQIUABQAAAAIAIdO&#10;4kBMdmKWlAIAAGYFAAAOAAAAAAAAAAEAIAAAACgBAABkcnMvZTJvRG9jLnhtbFBLBQYAAAAABgAG&#10;AFkBAAAuBgAAAAA=&#10;">
                <v:fill on="t" focussize="0,0"/>
                <v:stroke weight="2pt" color="#95B3D7 [194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网申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0193" w:rsidRDefault="00246357">
      <w:pPr>
        <w:spacing w:line="420" w:lineRule="atLeast"/>
        <w:ind w:leftChars="3400" w:left="7140"/>
      </w:pPr>
      <w:r>
        <w:rPr>
          <w:rFonts w:ascii="微软雅黑" w:eastAsia="微软雅黑" w:hAnsi="微软雅黑" w:cs="Arial" w:hint="eastAsia"/>
          <w:b/>
          <w:noProof/>
          <w:color w:val="333333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185420</wp:posOffset>
                </wp:positionV>
                <wp:extent cx="171450" cy="101600"/>
                <wp:effectExtent l="0" t="19050" r="38100" b="31750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16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376.3pt;margin-top:14.6pt;height:8pt;width:13.5pt;z-index:251668480;v-text-anchor:middle;mso-width-relative:page;mso-height-relative:page;" fillcolor="#B9CDE5 [1300]" filled="t" stroked="t" coordsize="21600,21600" o:gfxdata="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P35mK2QAAAAkBAAAPAAAA&#10;AAAAAAEAIAAAACIAAABkcnMvZG93bnJldi54bWxQSwECFAAUAAAACACHTuJAfYBe0YYCAABZBQAA&#10;DgAAAAAAAAABACAAAAAoAQAAZHJzL2Uyb0RvYy54bWxQSwUGAAAAAAYABgBZAQAAIAYAAAAA&#10;" adj="15200,5400">
                <v:fill on="t" focussize="0,0"/>
                <v:stroke weight="2pt" color="#B9CDE5 [13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cs="Arial" w:hint="eastAsia"/>
          <w:b/>
          <w:noProof/>
          <w:color w:val="333333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161290</wp:posOffset>
                </wp:positionV>
                <wp:extent cx="171450" cy="101600"/>
                <wp:effectExtent l="0" t="19050" r="38100" b="31750"/>
                <wp:wrapNone/>
                <wp:docPr id="43" name="右箭头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16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288.8pt;margin-top:12.7pt;height:8pt;width:13.5pt;z-index:251662336;v-text-anchor:middle;mso-width-relative:page;mso-height-relative:page;" fillcolor="#B9CDE5 [1300]" filled="t" stroked="t" coordsize="21600,21600" o:gfxdata="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X5pqi9gAAAAJAQAADwAA&#10;AAAAAAABACAAAAAiAAAAZHJzL2Rvd25yZXYueG1sUEsBAhQAFAAAAAgAh07iQAheYxqIAgAAWQUA&#10;AA4AAAAAAAAAAQAgAAAAJwEAAGRycy9lMm9Eb2MueG1sUEsFBgAAAAAGAAYAWQEAACEGAAAAAA==&#10;" adj="15200,5400">
                <v:fill on="t" focussize="0,0"/>
                <v:stroke weight="2pt" color="#B9CDE5 [13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cs="Arial" w:hint="eastAsia"/>
          <w:b/>
          <w:noProof/>
          <w:color w:val="333333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148590</wp:posOffset>
                </wp:positionV>
                <wp:extent cx="171450" cy="101600"/>
                <wp:effectExtent l="0" t="19050" r="38100" b="31750"/>
                <wp:wrapNone/>
                <wp:docPr id="42" name="右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16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195.3pt;margin-top:11.7pt;height:8pt;width:13.5pt;z-index:251661312;v-text-anchor:middle;mso-width-relative:page;mso-height-relative:page;" fillcolor="#B9CDE5 [1300]" filled="t" stroked="t" coordsize="21600,21600" o:gfxdata="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uy4Ex2AAAAAkBAAAPAAAA&#10;AAAAAAEAIAAAACIAAABkcnMvZG93bnJldi54bWxQSwECFAAUAAAACACHTuJA3EQTsocCAABZBQAA&#10;DgAAAAAAAAABACAAAAAnAQAAZHJzL2Uyb0RvYy54bWxQSwUGAAAAAAYABgBZAQAAIAYAAAAA&#10;" adj="15200,5400">
                <v:fill on="t" focussize="0,0"/>
                <v:stroke weight="2pt" color="#B9CDE5 [13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cs="Arial" w:hint="eastAsia"/>
          <w:b/>
          <w:noProof/>
          <w:color w:val="333333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135890</wp:posOffset>
                </wp:positionV>
                <wp:extent cx="171450" cy="101600"/>
                <wp:effectExtent l="0" t="19050" r="38100" b="31750"/>
                <wp:wrapNone/>
                <wp:docPr id="41" name="右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16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101.8pt;margin-top:10.7pt;height:8pt;width:13.5pt;z-index:251660288;v-text-anchor:middle;mso-width-relative:page;mso-height-relative:page;" fillcolor="#B9CDE5 [1300]" filled="t" stroked="t" coordsize="21600,21600" o:gfxdata="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GSdedjYAAAACQEAAA8AAAAA&#10;AAAAAQAgAAAAIgAAAGRycy9kb3ducmV2LnhtbFBLAQIUABQAAAAIAIdO4kDhbfKRhgIAAFkFAAAO&#10;AAAAAAAAAAEAIAAAACcBAABkcnMvZTJvRG9jLnhtbFBLBQYAAAAABgAGAFkBAAAfBgAAAAA=&#10;" adj="15200,5400">
                <v:fill on="t" focussize="0,0"/>
                <v:stroke weight="2pt" color="#B9CDE5 [13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cs="Arial" w:hint="eastAsia"/>
          <w:b/>
          <w:color w:val="333333"/>
          <w:sz w:val="20"/>
          <w:szCs w:val="18"/>
          <w:shd w:val="clear" w:color="auto" w:fill="FFFFFF"/>
        </w:rPr>
        <w:t xml:space="preserve"> </w:t>
      </w:r>
      <w:r>
        <w:rPr>
          <w:rFonts w:ascii="微软雅黑" w:eastAsia="微软雅黑" w:hAnsi="微软雅黑" w:cs="Arial"/>
          <w:b/>
          <w:color w:val="333333"/>
          <w:sz w:val="20"/>
          <w:szCs w:val="18"/>
          <w:shd w:val="clear" w:color="auto" w:fill="FFFFFF"/>
        </w:rPr>
        <w:t xml:space="preserve">     </w:t>
      </w:r>
    </w:p>
    <w:p w:rsidR="00840193" w:rsidRDefault="00246357">
      <w:pPr>
        <w:spacing w:line="420" w:lineRule="atLeast"/>
        <w:rPr>
          <w:rFonts w:ascii="微软雅黑" w:eastAsia="微软雅黑" w:hAnsi="微软雅黑" w:cs="Arial"/>
          <w:bCs/>
          <w:color w:val="000000" w:themeColor="text1"/>
          <w:sz w:val="18"/>
          <w:szCs w:val="32"/>
          <w:shd w:val="clear" w:color="auto" w:fill="FFFFFF"/>
        </w:rPr>
      </w:pPr>
      <w:r>
        <w:rPr>
          <w:rFonts w:hint="eastAsia"/>
        </w:rPr>
        <w:t xml:space="preserve"> </w:t>
      </w:r>
      <w:r>
        <w:t xml:space="preserve">     </w:t>
      </w:r>
    </w:p>
    <w:p w:rsidR="00840193" w:rsidRDefault="00246357">
      <w:pPr>
        <w:spacing w:line="420" w:lineRule="atLeast"/>
        <w:jc w:val="center"/>
        <w:rPr>
          <w:rFonts w:ascii="微软雅黑" w:eastAsia="微软雅黑" w:hAnsi="微软雅黑" w:cs="Arial"/>
          <w:bCs/>
          <w:color w:val="000000" w:themeColor="text1"/>
          <w:sz w:val="18"/>
          <w:szCs w:val="32"/>
          <w:shd w:val="clear" w:color="auto" w:fill="FFFFFF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 w:val="18"/>
          <w:szCs w:val="32"/>
          <w:shd w:val="clear" w:color="auto" w:fill="FFFFFF"/>
        </w:rPr>
        <w:t>（非研发类岗位无需笔试）</w:t>
      </w:r>
    </w:p>
    <w:p w:rsidR="00840193" w:rsidRPr="00226406" w:rsidRDefault="00246357" w:rsidP="00226406">
      <w:pPr>
        <w:widowControl/>
        <w:spacing w:line="420" w:lineRule="atLeast"/>
        <w:jc w:val="left"/>
        <w:rPr>
          <w:rFonts w:ascii="微软雅黑" w:eastAsia="微软雅黑" w:hAnsi="微软雅黑" w:cs="Arial"/>
          <w:b/>
          <w:bCs/>
          <w:color w:val="000000" w:themeColor="text1"/>
          <w:sz w:val="28"/>
          <w:szCs w:val="32"/>
          <w:shd w:val="clear" w:color="auto" w:fill="FFFFFF"/>
        </w:rPr>
      </w:pPr>
      <w:r>
        <w:rPr>
          <w:rFonts w:ascii="微软雅黑" w:eastAsia="微软雅黑" w:hAnsi="微软雅黑" w:cs="Arial"/>
          <w:b/>
          <w:bCs/>
          <w:color w:val="000000" w:themeColor="text1"/>
          <w:sz w:val="28"/>
          <w:szCs w:val="32"/>
          <w:shd w:val="clear" w:color="auto" w:fill="FFFFFF"/>
        </w:rPr>
        <w:t>六</w:t>
      </w:r>
      <w:r>
        <w:rPr>
          <w:rFonts w:ascii="微软雅黑" w:eastAsia="微软雅黑" w:hAnsi="微软雅黑" w:cs="Arial" w:hint="eastAsia"/>
          <w:b/>
          <w:bCs/>
          <w:color w:val="000000" w:themeColor="text1"/>
          <w:sz w:val="28"/>
          <w:szCs w:val="32"/>
          <w:shd w:val="clear" w:color="auto" w:fill="FFFFFF"/>
        </w:rPr>
        <w:t>、投递路径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br/>
      </w:r>
      <w:proofErr w:type="gramStart"/>
      <w:r>
        <w:rPr>
          <w:rFonts w:ascii="微软雅黑" w:eastAsia="微软雅黑" w:hAnsi="微软雅黑" w:hint="eastAsia"/>
          <w:b/>
          <w:bCs/>
          <w:sz w:val="18"/>
          <w:szCs w:val="18"/>
        </w:rPr>
        <w:t>扫码投递</w:t>
      </w:r>
      <w:proofErr w:type="gramEnd"/>
      <w:r>
        <w:rPr>
          <w:rFonts w:hint="eastAsia"/>
        </w:rPr>
        <w:t>：</w:t>
      </w:r>
    </w:p>
    <w:p w:rsidR="00840193" w:rsidRDefault="00226406">
      <w:pPr>
        <w:spacing w:line="420" w:lineRule="atLeast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089307C8" wp14:editId="6088BD53">
            <wp:extent cx="1200150" cy="1200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201" cy="120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73E">
        <w:rPr>
          <w:noProof/>
        </w:rPr>
        <w:drawing>
          <wp:inline distT="0" distB="0" distL="0" distR="0" wp14:anchorId="7F9636AA" wp14:editId="0DB0B354">
            <wp:extent cx="1193800" cy="1193800"/>
            <wp:effectExtent l="0" t="0" r="6350" b="6350"/>
            <wp:docPr id="2" name="图片 2" descr="D:\Users\renzhuang.sun\Documents\WXWork\1688855535246114\Cache\Image\2022-12\9f7da1cd-e758-4b72-a9a4-9710ee04a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enzhuang.sun\Documents\WXWork\1688855535246114\Cache\Image\2022-12\9f7da1cd-e758-4b72-a9a4-9710ee04ab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6357">
        <w:br w:type="textWrapping" w:clear="all"/>
      </w:r>
      <w:r w:rsidR="00246357">
        <w:rPr>
          <w:rFonts w:ascii="微软雅黑" w:eastAsia="微软雅黑" w:hAnsi="微软雅黑" w:cs="Arial"/>
          <w:b/>
          <w:color w:val="333333"/>
          <w:sz w:val="18"/>
          <w:szCs w:val="18"/>
          <w:shd w:val="clear" w:color="auto" w:fill="FFFFFF"/>
        </w:rPr>
        <w:t>★</w:t>
      </w:r>
      <w:r w:rsidR="00246357">
        <w:rPr>
          <w:rFonts w:ascii="微软雅黑" w:eastAsia="微软雅黑" w:hAnsi="微软雅黑" w:hint="eastAsia"/>
          <w:b/>
          <w:bCs/>
          <w:sz w:val="18"/>
          <w:szCs w:val="18"/>
        </w:rPr>
        <w:t>联系邮箱：</w:t>
      </w:r>
      <w:r w:rsidR="00246357">
        <w:rPr>
          <w:rFonts w:ascii="微软雅黑" w:eastAsia="微软雅黑" w:hAnsi="微软雅黑" w:hint="eastAsia"/>
          <w:bCs/>
          <w:sz w:val="18"/>
          <w:szCs w:val="18"/>
        </w:rPr>
        <w:t xml:space="preserve">hr@bitmain.com    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t xml:space="preserve">     </w:t>
      </w:r>
    </w:p>
    <w:p w:rsidR="00840193" w:rsidRDefault="00246357">
      <w:pPr>
        <w:widowControl/>
        <w:spacing w:line="420" w:lineRule="atLeast"/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★具体企业信息</w:t>
      </w:r>
      <w:proofErr w:type="gramStart"/>
      <w:r>
        <w:rPr>
          <w:rFonts w:ascii="微软雅黑" w:eastAsia="微软雅黑" w:hAnsi="微软雅黑" w:hint="eastAsia"/>
          <w:b/>
          <w:bCs/>
          <w:sz w:val="18"/>
          <w:szCs w:val="18"/>
        </w:rPr>
        <w:t>请访问</w:t>
      </w:r>
      <w:proofErr w:type="gramEnd"/>
      <w:r>
        <w:rPr>
          <w:rFonts w:ascii="微软雅黑" w:eastAsia="微软雅黑" w:hAnsi="微软雅黑" w:hint="eastAsia"/>
          <w:b/>
          <w:bCs/>
          <w:sz w:val="18"/>
          <w:szCs w:val="18"/>
        </w:rPr>
        <w:t>公司官网：</w:t>
      </w:r>
      <w:r>
        <w:rPr>
          <w:rFonts w:ascii="微软雅黑" w:eastAsia="微软雅黑" w:hAnsi="微软雅黑" w:hint="eastAsia"/>
          <w:b/>
          <w:bCs/>
          <w:sz w:val="18"/>
          <w:szCs w:val="18"/>
        </w:rPr>
        <w:br/>
        <w:t>比特大陆：</w:t>
      </w:r>
      <w:hyperlink r:id="rId11" w:history="1">
        <w:r>
          <w:rPr>
            <w:rStyle w:val="af0"/>
          </w:rPr>
          <w:t>https://www.bitmain.com/zh</w:t>
        </w:r>
      </w:hyperlink>
      <w:r>
        <w:t xml:space="preserve"> </w:t>
      </w:r>
    </w:p>
    <w:p w:rsidR="00840193" w:rsidRDefault="00246357">
      <w:pPr>
        <w:widowControl/>
        <w:spacing w:line="420" w:lineRule="atLeast"/>
        <w:rPr>
          <w:rFonts w:ascii="微软雅黑" w:eastAsia="微软雅黑" w:hAnsi="微软雅黑"/>
          <w:b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算能：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"https://www.sophgo.com" </w:instrText>
      </w:r>
      <w:r>
        <w:rPr>
          <w:rFonts w:hint="eastAsia"/>
        </w:rPr>
        <w:fldChar w:fldCharType="separate"/>
      </w:r>
      <w:r>
        <w:rPr>
          <w:rStyle w:val="af0"/>
          <w:rFonts w:hint="eastAsia"/>
        </w:rPr>
        <w:t>https://www.sophgo.com</w:t>
      </w:r>
      <w:r>
        <w:rPr>
          <w:rFonts w:hint="eastAsia"/>
        </w:rPr>
        <w:fldChar w:fldCharType="end"/>
      </w:r>
      <w:r>
        <w:rPr>
          <w:rFonts w:ascii="微软雅黑" w:eastAsia="微软雅黑" w:hAnsi="微软雅黑" w:hint="eastAsia"/>
          <w:b/>
          <w:bCs/>
          <w:sz w:val="18"/>
          <w:szCs w:val="18"/>
        </w:rPr>
        <w:br/>
        <w:t>★公司地址：</w:t>
      </w:r>
    </w:p>
    <w:p w:rsidR="00840193" w:rsidRDefault="00246357">
      <w:pPr>
        <w:widowControl/>
        <w:spacing w:line="420" w:lineRule="atLeas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北京：</w:t>
      </w:r>
      <w:r>
        <w:rPr>
          <w:rFonts w:ascii="微软雅黑" w:eastAsia="微软雅黑" w:hAnsi="微软雅黑" w:hint="eastAsia"/>
          <w:bCs/>
          <w:sz w:val="18"/>
          <w:szCs w:val="18"/>
        </w:rPr>
        <w:t>北京市海淀区丰豪东路9号院1号楼/北京经开区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信创园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B区8号楼（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经济技术开发区科谷一街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10号院）</w:t>
      </w:r>
    </w:p>
    <w:p w:rsidR="00840193" w:rsidRDefault="00246357">
      <w:pPr>
        <w:spacing w:line="420" w:lineRule="atLeas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lastRenderedPageBreak/>
        <w:t>深圳</w:t>
      </w:r>
      <w:r>
        <w:rPr>
          <w:rFonts w:ascii="微软雅黑" w:eastAsia="微软雅黑" w:hAnsi="微软雅黑" w:hint="eastAsia"/>
          <w:bCs/>
          <w:sz w:val="18"/>
          <w:szCs w:val="18"/>
        </w:rPr>
        <w:t>：深圳市宝安区福海街道会展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湾云岸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广场T10栋</w:t>
      </w:r>
    </w:p>
    <w:p w:rsidR="00840193" w:rsidRDefault="00246357">
      <w:pPr>
        <w:spacing w:line="420" w:lineRule="atLeas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成都</w:t>
      </w:r>
      <w:r>
        <w:rPr>
          <w:rFonts w:ascii="微软雅黑" w:eastAsia="微软雅黑" w:hAnsi="微软雅黑" w:hint="eastAsia"/>
          <w:bCs/>
          <w:sz w:val="18"/>
          <w:szCs w:val="18"/>
        </w:rPr>
        <w:t>：成都市高新区天府四街158号OCG国际中心B座26层</w:t>
      </w:r>
    </w:p>
    <w:p w:rsidR="00840193" w:rsidRDefault="00246357">
      <w:pPr>
        <w:spacing w:line="420" w:lineRule="atLeas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上海</w:t>
      </w:r>
      <w:r>
        <w:rPr>
          <w:rFonts w:ascii="微软雅黑" w:eastAsia="微软雅黑" w:hAnsi="微软雅黑" w:hint="eastAsia"/>
          <w:bCs/>
          <w:sz w:val="18"/>
          <w:szCs w:val="18"/>
        </w:rPr>
        <w:t>：上海市浦东新区申江路5005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弄星创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科技广场2号楼901</w:t>
      </w:r>
    </w:p>
    <w:p w:rsidR="00840193" w:rsidRDefault="00246357">
      <w:pPr>
        <w:spacing w:line="420" w:lineRule="atLeas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青岛</w:t>
      </w:r>
      <w:r>
        <w:rPr>
          <w:rFonts w:ascii="微软雅黑" w:eastAsia="微软雅黑" w:hAnsi="微软雅黑" w:hint="eastAsia"/>
          <w:bCs/>
          <w:sz w:val="18"/>
          <w:szCs w:val="18"/>
        </w:rPr>
        <w:t>：青岛市城阳区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上甲绿天使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创业园大厦一层111/118号</w:t>
      </w:r>
    </w:p>
    <w:p w:rsidR="00840193" w:rsidRDefault="00246357">
      <w:pPr>
        <w:spacing w:line="420" w:lineRule="atLeas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南京</w:t>
      </w:r>
      <w:r>
        <w:rPr>
          <w:rFonts w:ascii="微软雅黑" w:eastAsia="微软雅黑" w:hAnsi="微软雅黑" w:hint="eastAsia"/>
          <w:bCs/>
          <w:sz w:val="18"/>
          <w:szCs w:val="18"/>
        </w:rPr>
        <w:t>：南京市江宁区天元西路59号2号楼中南谷南京创新中心3层310、322室</w:t>
      </w:r>
    </w:p>
    <w:p w:rsidR="00840193" w:rsidRDefault="00246357">
      <w:pPr>
        <w:spacing w:line="420" w:lineRule="atLeast"/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福州</w:t>
      </w:r>
      <w:r>
        <w:rPr>
          <w:rFonts w:ascii="微软雅黑" w:eastAsia="微软雅黑" w:hAnsi="微软雅黑" w:hint="eastAsia"/>
          <w:bCs/>
          <w:sz w:val="18"/>
          <w:szCs w:val="18"/>
        </w:rPr>
        <w:t>：福建省福州市闽侯县福州大学国家大学科技园2号楼5层/福建省福州市长乐区数字产业园二期8层</w:t>
      </w:r>
    </w:p>
    <w:p w:rsidR="00840193" w:rsidRDefault="00246357">
      <w:pPr>
        <w:spacing w:line="420" w:lineRule="atLeast"/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厦门</w:t>
      </w:r>
      <w:r>
        <w:rPr>
          <w:rFonts w:ascii="微软雅黑" w:eastAsia="微软雅黑" w:hAnsi="微软雅黑" w:hint="eastAsia"/>
          <w:bCs/>
          <w:sz w:val="18"/>
          <w:szCs w:val="18"/>
        </w:rPr>
        <w:t>：厦门火炬高新区软件园曾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厝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垵北路9号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兴汇楼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702-01</w:t>
      </w:r>
    </w:p>
    <w:p w:rsidR="00840193" w:rsidRDefault="00246357">
      <w:pPr>
        <w:spacing w:line="420" w:lineRule="atLeast"/>
        <w:jc w:val="left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/>
          <w:bCs/>
          <w:sz w:val="18"/>
          <w:szCs w:val="18"/>
        </w:rPr>
        <w:t>武汉</w:t>
      </w:r>
      <w:r>
        <w:rPr>
          <w:rFonts w:ascii="微软雅黑" w:eastAsia="微软雅黑" w:hAnsi="微软雅黑" w:hint="eastAsia"/>
          <w:bCs/>
          <w:sz w:val="18"/>
          <w:szCs w:val="18"/>
        </w:rPr>
        <w:t>：湖北省武汉市洪山区关山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大道泛悦城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T2写字楼2108室</w:t>
      </w:r>
    </w:p>
    <w:p w:rsidR="00840193" w:rsidRPr="00226406" w:rsidRDefault="00246357" w:rsidP="00226406">
      <w:pPr>
        <w:widowControl/>
        <w:spacing w:line="420" w:lineRule="atLeast"/>
        <w:jc w:val="left"/>
        <w:rPr>
          <w:rFonts w:ascii="微软雅黑" w:eastAsia="微软雅黑" w:hAnsi="微软雅黑" w:cs="Arial"/>
          <w:b/>
          <w:bCs/>
          <w:color w:val="000000" w:themeColor="text1"/>
          <w:sz w:val="28"/>
          <w:szCs w:val="32"/>
          <w:shd w:val="clear" w:color="auto" w:fill="FFFFFF"/>
        </w:rPr>
      </w:pPr>
      <w:r>
        <w:rPr>
          <w:rFonts w:ascii="微软雅黑" w:eastAsia="微软雅黑" w:hAnsi="微软雅黑" w:cs="Arial"/>
          <w:b/>
          <w:bCs/>
          <w:color w:val="000000" w:themeColor="text1"/>
          <w:sz w:val="28"/>
          <w:szCs w:val="32"/>
          <w:shd w:val="clear" w:color="auto" w:fill="FFFFFF"/>
        </w:rPr>
        <w:br w:type="page"/>
      </w:r>
    </w:p>
    <w:p w:rsidR="00840193" w:rsidRDefault="00246357">
      <w:pPr>
        <w:widowControl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Arial"/>
          <w:b/>
          <w:bCs/>
          <w:color w:val="000000" w:themeColor="text1"/>
          <w:sz w:val="28"/>
          <w:szCs w:val="32"/>
          <w:shd w:val="clear" w:color="auto" w:fill="FFFFFF"/>
        </w:rPr>
        <w:lastRenderedPageBreak/>
        <w:t>附</w:t>
      </w:r>
      <w:r>
        <w:rPr>
          <w:rFonts w:ascii="微软雅黑" w:eastAsia="微软雅黑" w:hAnsi="微软雅黑" w:cs="Arial" w:hint="eastAsia"/>
          <w:b/>
          <w:bCs/>
          <w:color w:val="000000" w:themeColor="text1"/>
          <w:sz w:val="28"/>
          <w:szCs w:val="32"/>
          <w:shd w:val="clear" w:color="auto" w:fill="FFFFFF"/>
        </w:rPr>
        <w:t>：</w:t>
      </w:r>
      <w:r>
        <w:rPr>
          <w:rFonts w:ascii="微软雅黑" w:eastAsia="微软雅黑" w:hAnsi="微软雅黑" w:cs="Arial"/>
          <w:b/>
          <w:bCs/>
          <w:color w:val="000000" w:themeColor="text1"/>
          <w:sz w:val="28"/>
          <w:szCs w:val="32"/>
          <w:shd w:val="clear" w:color="auto" w:fill="FFFFFF"/>
        </w:rPr>
        <w:t>岗位介绍</w:t>
      </w:r>
    </w:p>
    <w:p w:rsidR="00840193" w:rsidRDefault="00246357">
      <w:pPr>
        <w:ind w:firstLineChars="200" w:firstLine="422"/>
        <w:rPr>
          <w:b/>
          <w:highlight w:val="yellow"/>
        </w:rPr>
      </w:pPr>
      <w:r>
        <w:rPr>
          <w:rFonts w:hint="eastAsia"/>
          <w:b/>
          <w:highlight w:val="yellow"/>
        </w:rPr>
        <w:t>1</w:t>
      </w:r>
      <w:r>
        <w:rPr>
          <w:rFonts w:hint="eastAsia"/>
          <w:b/>
          <w:highlight w:val="yellow"/>
        </w:rPr>
        <w:t>、逻辑设计与验证工程师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</w:t>
      </w:r>
      <w:r>
        <w:rPr>
          <w:rFonts w:hint="eastAsia"/>
          <w:b/>
        </w:rPr>
        <w:t>:</w:t>
      </w:r>
    </w:p>
    <w:p w:rsidR="00840193" w:rsidRDefault="00246357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负责先进工艺</w:t>
      </w:r>
      <w:proofErr w:type="gramStart"/>
      <w:r>
        <w:rPr>
          <w:rFonts w:hint="eastAsia"/>
        </w:rPr>
        <w:t>下数字</w:t>
      </w:r>
      <w:proofErr w:type="gramEnd"/>
      <w:r>
        <w:rPr>
          <w:rFonts w:hint="eastAsia"/>
        </w:rPr>
        <w:t>ASIC</w:t>
      </w:r>
      <w:r>
        <w:rPr>
          <w:rFonts w:hint="eastAsia"/>
        </w:rPr>
        <w:t>芯片、</w:t>
      </w:r>
      <w:r>
        <w:rPr>
          <w:rFonts w:hint="eastAsia"/>
        </w:rPr>
        <w:t>AI</w:t>
      </w:r>
      <w:r>
        <w:rPr>
          <w:rFonts w:hint="eastAsia"/>
        </w:rPr>
        <w:t>加速芯片、</w:t>
      </w:r>
      <w:r>
        <w:rPr>
          <w:rFonts w:hint="eastAsia"/>
        </w:rPr>
        <w:t>CPU</w:t>
      </w:r>
      <w:r>
        <w:rPr>
          <w:rFonts w:hint="eastAsia"/>
        </w:rPr>
        <w:t>的设计研发。</w:t>
      </w:r>
    </w:p>
    <w:p w:rsidR="00840193" w:rsidRDefault="00246357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、编写各种设计文档和标准化资料，执行公司的开发流程、规范和制度。</w:t>
      </w:r>
    </w:p>
    <w:p w:rsidR="00840193" w:rsidRDefault="00246357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、工作任务包括但不限于：</w:t>
      </w:r>
    </w:p>
    <w:p w:rsidR="00840193" w:rsidRDefault="00246357">
      <w:pPr>
        <w:ind w:firstLineChars="200" w:firstLine="420"/>
      </w:pPr>
      <w:r>
        <w:rPr>
          <w:rFonts w:hint="eastAsia"/>
        </w:rPr>
        <w:t xml:space="preserve">3.1 </w:t>
      </w:r>
      <w:r>
        <w:rPr>
          <w:rFonts w:hint="eastAsia"/>
        </w:rPr>
        <w:t>芯片前端设计、实现、功能验证、</w:t>
      </w:r>
      <w:r>
        <w:rPr>
          <w:rFonts w:hint="eastAsia"/>
        </w:rPr>
        <w:t>FPGA</w:t>
      </w:r>
      <w:r>
        <w:rPr>
          <w:rFonts w:hint="eastAsia"/>
        </w:rPr>
        <w:t>原型开发与验证等；</w:t>
      </w:r>
    </w:p>
    <w:p w:rsidR="00840193" w:rsidRDefault="00246357">
      <w:pPr>
        <w:ind w:firstLineChars="200" w:firstLine="420"/>
      </w:pPr>
      <w:r>
        <w:rPr>
          <w:rFonts w:hint="eastAsia"/>
        </w:rPr>
        <w:t xml:space="preserve">3.2 </w:t>
      </w:r>
      <w:r>
        <w:rPr>
          <w:rFonts w:hint="eastAsia"/>
        </w:rPr>
        <w:t>芯片中</w:t>
      </w:r>
      <w:proofErr w:type="gramStart"/>
      <w:r>
        <w:rPr>
          <w:rFonts w:hint="eastAsia"/>
        </w:rPr>
        <w:t>端设计</w:t>
      </w:r>
      <w:proofErr w:type="gramEnd"/>
      <w:r>
        <w:rPr>
          <w:rFonts w:hint="eastAsia"/>
        </w:rPr>
        <w:t xml:space="preserve"> DFT</w:t>
      </w:r>
      <w:r>
        <w:rPr>
          <w:rFonts w:hint="eastAsia"/>
        </w:rPr>
        <w:t>、</w:t>
      </w:r>
      <w:r>
        <w:rPr>
          <w:rFonts w:hint="eastAsia"/>
        </w:rPr>
        <w:t>STA</w:t>
      </w:r>
      <w:r>
        <w:rPr>
          <w:rFonts w:hint="eastAsia"/>
        </w:rPr>
        <w:t>、芯片测试及量产等；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</w:t>
      </w:r>
      <w:r>
        <w:rPr>
          <w:rFonts w:hint="eastAsia"/>
          <w:b/>
        </w:rPr>
        <w:t>:</w:t>
      </w:r>
    </w:p>
    <w:p w:rsidR="00840193" w:rsidRDefault="00246357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、专业包含但不限于数学类</w:t>
      </w:r>
      <w:r>
        <w:rPr>
          <w:rFonts w:hint="eastAsia"/>
        </w:rPr>
        <w:t>/</w:t>
      </w:r>
      <w:r>
        <w:rPr>
          <w:rFonts w:hint="eastAsia"/>
        </w:rPr>
        <w:t>物理学类</w:t>
      </w:r>
      <w:r>
        <w:rPr>
          <w:rFonts w:hint="eastAsia"/>
        </w:rPr>
        <w:t>/</w:t>
      </w:r>
      <w:r>
        <w:rPr>
          <w:rFonts w:hint="eastAsia"/>
        </w:rPr>
        <w:t>电子科学与技术类</w:t>
      </w:r>
      <w:r>
        <w:rPr>
          <w:rFonts w:hint="eastAsia"/>
        </w:rPr>
        <w:t>/</w:t>
      </w:r>
      <w:r>
        <w:rPr>
          <w:rFonts w:hint="eastAsia"/>
        </w:rPr>
        <w:t>微电子类</w:t>
      </w:r>
      <w:r>
        <w:rPr>
          <w:rFonts w:hint="eastAsia"/>
        </w:rPr>
        <w:t>/</w:t>
      </w:r>
      <w:r>
        <w:rPr>
          <w:rFonts w:hint="eastAsia"/>
        </w:rPr>
        <w:t>信息与通信工程类</w:t>
      </w:r>
      <w:r>
        <w:rPr>
          <w:rFonts w:hint="eastAsia"/>
        </w:rPr>
        <w:t>/</w:t>
      </w:r>
      <w:r>
        <w:rPr>
          <w:rFonts w:hint="eastAsia"/>
        </w:rPr>
        <w:t>计算机科学与技术类</w:t>
      </w:r>
      <w:r>
        <w:rPr>
          <w:rFonts w:hint="eastAsia"/>
        </w:rPr>
        <w:t>/</w:t>
      </w:r>
      <w:r>
        <w:rPr>
          <w:rFonts w:hint="eastAsia"/>
        </w:rPr>
        <w:t>材料科学与工程类应届毕业生或毕业一年内海外留学者，硕士及以上学历。</w:t>
      </w:r>
    </w:p>
    <w:p w:rsidR="00840193" w:rsidRDefault="00246357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、学习成绩优秀，对新生事物及专业相关领域知识具有极强的好奇心、学习能力和知识迁移能力。</w:t>
      </w:r>
    </w:p>
    <w:p w:rsidR="00840193" w:rsidRDefault="00246357">
      <w:pPr>
        <w:ind w:firstLineChars="200" w:firstLine="420"/>
        <w:rPr>
          <w:highlight w:val="yellow"/>
        </w:rPr>
      </w:pPr>
      <w:r>
        <w:rPr>
          <w:rFonts w:hint="eastAsia"/>
        </w:rPr>
        <w:t>3</w:t>
      </w:r>
      <w:r>
        <w:rPr>
          <w:rFonts w:hint="eastAsia"/>
        </w:rPr>
        <w:t>、了解</w:t>
      </w:r>
      <w:r>
        <w:rPr>
          <w:rFonts w:hint="eastAsia"/>
        </w:rPr>
        <w:t>IC</w:t>
      </w:r>
      <w:r>
        <w:rPr>
          <w:rFonts w:hint="eastAsia"/>
        </w:rPr>
        <w:t>开发流程，具备一定的数字电路理论基础和动手能力以及创新能力。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分配方向：</w:t>
      </w:r>
    </w:p>
    <w:p w:rsidR="00840193" w:rsidRDefault="00840193">
      <w:pPr>
        <w:ind w:firstLineChars="200" w:firstLine="422"/>
        <w:rPr>
          <w:b/>
        </w:rPr>
      </w:pP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t>北京、上海、成都、武汉、青岛、厦门、新加坡</w:t>
      </w:r>
    </w:p>
    <w:p w:rsidR="00840193" w:rsidRDefault="00840193">
      <w:pPr>
        <w:ind w:firstLineChars="200" w:firstLine="422"/>
        <w:rPr>
          <w:b/>
        </w:rPr>
      </w:pP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  <w:highlight w:val="yellow"/>
        </w:rPr>
        <w:t>2</w:t>
      </w:r>
      <w:r>
        <w:rPr>
          <w:rFonts w:hint="eastAsia"/>
          <w:b/>
          <w:highlight w:val="yellow"/>
        </w:rPr>
        <w:t>、物理设计与版图工程师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</w:t>
      </w:r>
      <w:r>
        <w:rPr>
          <w:rFonts w:hint="eastAsia"/>
          <w:b/>
        </w:rPr>
        <w:t>:</w:t>
      </w:r>
    </w:p>
    <w:p w:rsidR="00840193" w:rsidRDefault="00246357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负责先进工艺数字</w:t>
      </w:r>
      <w:r>
        <w:rPr>
          <w:rFonts w:hint="eastAsia"/>
        </w:rPr>
        <w:t>ASIC/AI/CPU</w:t>
      </w:r>
      <w:r>
        <w:rPr>
          <w:rFonts w:hint="eastAsia"/>
        </w:rPr>
        <w:t>芯片的物理设计、模拟</w:t>
      </w:r>
      <w:r>
        <w:rPr>
          <w:rFonts w:hint="eastAsia"/>
        </w:rPr>
        <w:t>/</w:t>
      </w:r>
      <w:r>
        <w:rPr>
          <w:rFonts w:hint="eastAsia"/>
        </w:rPr>
        <w:t>数字芯片版图设计，先进工艺下</w:t>
      </w:r>
      <w:r>
        <w:rPr>
          <w:rFonts w:hint="eastAsia"/>
        </w:rPr>
        <w:t>PPAC</w:t>
      </w:r>
      <w:r>
        <w:rPr>
          <w:rFonts w:hint="eastAsia"/>
        </w:rPr>
        <w:t>优化、全定制设计、先进封装等新技术探索工作；</w:t>
      </w:r>
    </w:p>
    <w:p w:rsidR="00840193" w:rsidRDefault="00246357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编写各种设计文档和标准化资料，执行公司的开发流程、规范和制度。</w:t>
      </w:r>
    </w:p>
    <w:p w:rsidR="00840193" w:rsidRDefault="00246357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工作任务包括但不限于：</w:t>
      </w:r>
    </w:p>
    <w:p w:rsidR="00840193" w:rsidRDefault="00246357">
      <w:pPr>
        <w:ind w:firstLineChars="200" w:firstLine="420"/>
      </w:pPr>
      <w:r>
        <w:rPr>
          <w:rFonts w:hint="eastAsia"/>
        </w:rPr>
        <w:t xml:space="preserve">3.1 </w:t>
      </w:r>
      <w:r>
        <w:rPr>
          <w:rFonts w:hint="eastAsia"/>
        </w:rPr>
        <w:t>从</w:t>
      </w:r>
      <w:proofErr w:type="gramStart"/>
      <w:r>
        <w:rPr>
          <w:rFonts w:hint="eastAsia"/>
        </w:rPr>
        <w:t>从门级网表</w:t>
      </w:r>
      <w:proofErr w:type="gramEnd"/>
      <w:r>
        <w:rPr>
          <w:rFonts w:hint="eastAsia"/>
        </w:rPr>
        <w:t>到</w:t>
      </w:r>
      <w:r>
        <w:rPr>
          <w:rFonts w:hint="eastAsia"/>
        </w:rPr>
        <w:t xml:space="preserve"> GDSII </w:t>
      </w:r>
      <w:r>
        <w:rPr>
          <w:rFonts w:hint="eastAsia"/>
        </w:rPr>
        <w:t>的后端物理实现、数字</w:t>
      </w:r>
      <w:r>
        <w:rPr>
          <w:rFonts w:hint="eastAsia"/>
        </w:rPr>
        <w:t>/</w:t>
      </w:r>
      <w:r>
        <w:rPr>
          <w:rFonts w:hint="eastAsia"/>
        </w:rPr>
        <w:t>模拟芯片版图设计，包括</w:t>
      </w:r>
      <w:r>
        <w:rPr>
          <w:rFonts w:hint="eastAsia"/>
        </w:rPr>
        <w:t>PR</w:t>
      </w:r>
      <w:r>
        <w:rPr>
          <w:rFonts w:hint="eastAsia"/>
        </w:rPr>
        <w:t>、</w:t>
      </w:r>
      <w:r>
        <w:rPr>
          <w:rFonts w:hint="eastAsia"/>
        </w:rPr>
        <w:t>PV</w:t>
      </w:r>
      <w:r>
        <w:rPr>
          <w:rFonts w:hint="eastAsia"/>
        </w:rPr>
        <w:t>、</w:t>
      </w:r>
      <w:r>
        <w:rPr>
          <w:rFonts w:hint="eastAsia"/>
        </w:rPr>
        <w:t>IR Signoff</w:t>
      </w:r>
      <w:r>
        <w:rPr>
          <w:rFonts w:hint="eastAsia"/>
        </w:rPr>
        <w:t>，</w:t>
      </w:r>
      <w:r>
        <w:rPr>
          <w:rFonts w:hint="eastAsia"/>
        </w:rPr>
        <w:t>PPAC</w:t>
      </w:r>
      <w:r>
        <w:rPr>
          <w:rFonts w:hint="eastAsia"/>
        </w:rPr>
        <w:t>优化、</w:t>
      </w:r>
      <w:proofErr w:type="spellStart"/>
      <w:r>
        <w:rPr>
          <w:rFonts w:hint="eastAsia"/>
        </w:rPr>
        <w:t>Sta</w:t>
      </w:r>
      <w:proofErr w:type="spellEnd"/>
      <w:r>
        <w:rPr>
          <w:rFonts w:hint="eastAsia"/>
        </w:rPr>
        <w:t>/Spice Signoff</w:t>
      </w:r>
      <w:r>
        <w:rPr>
          <w:rFonts w:hint="eastAsia"/>
        </w:rPr>
        <w:t>等。</w:t>
      </w:r>
    </w:p>
    <w:p w:rsidR="00840193" w:rsidRDefault="00246357">
      <w:pPr>
        <w:ind w:firstLineChars="200" w:firstLine="420"/>
      </w:pPr>
      <w:r>
        <w:rPr>
          <w:rFonts w:hint="eastAsia"/>
        </w:rPr>
        <w:t xml:space="preserve">3.2 </w:t>
      </w:r>
      <w:r>
        <w:rPr>
          <w:rFonts w:hint="eastAsia"/>
        </w:rPr>
        <w:t>芯片设计流程开发、</w:t>
      </w:r>
      <w:r>
        <w:rPr>
          <w:rFonts w:hint="eastAsia"/>
        </w:rPr>
        <w:t>In-House EDA</w:t>
      </w:r>
      <w:r>
        <w:rPr>
          <w:rFonts w:hint="eastAsia"/>
        </w:rPr>
        <w:t>工具开发、芯片良率跟踪与优化。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</w:t>
      </w:r>
      <w:r>
        <w:rPr>
          <w:rFonts w:hint="eastAsia"/>
          <w:b/>
        </w:rPr>
        <w:t>:</w:t>
      </w:r>
    </w:p>
    <w:p w:rsidR="00840193" w:rsidRDefault="00246357">
      <w:pPr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专业包含但不限于数学类</w:t>
      </w:r>
      <w:r>
        <w:rPr>
          <w:rFonts w:hint="eastAsia"/>
        </w:rPr>
        <w:t>/</w:t>
      </w:r>
      <w:r>
        <w:rPr>
          <w:rFonts w:hint="eastAsia"/>
        </w:rPr>
        <w:t>物理学类</w:t>
      </w:r>
      <w:r>
        <w:rPr>
          <w:rFonts w:hint="eastAsia"/>
        </w:rPr>
        <w:t>/</w:t>
      </w:r>
      <w:r>
        <w:rPr>
          <w:rFonts w:hint="eastAsia"/>
        </w:rPr>
        <w:t>电子科学与技术类</w:t>
      </w:r>
      <w:r>
        <w:rPr>
          <w:rFonts w:hint="eastAsia"/>
        </w:rPr>
        <w:t>/</w:t>
      </w:r>
      <w:r>
        <w:rPr>
          <w:rFonts w:hint="eastAsia"/>
        </w:rPr>
        <w:t>微电子类</w:t>
      </w:r>
      <w:r>
        <w:rPr>
          <w:rFonts w:hint="eastAsia"/>
        </w:rPr>
        <w:t>/</w:t>
      </w:r>
      <w:r>
        <w:rPr>
          <w:rFonts w:hint="eastAsia"/>
        </w:rPr>
        <w:t>信息与通信工程类</w:t>
      </w:r>
      <w:r>
        <w:rPr>
          <w:rFonts w:hint="eastAsia"/>
        </w:rPr>
        <w:t>/</w:t>
      </w:r>
      <w:r>
        <w:rPr>
          <w:rFonts w:hint="eastAsia"/>
        </w:rPr>
        <w:t>计算机科学与技术类</w:t>
      </w:r>
      <w:r>
        <w:rPr>
          <w:rFonts w:hint="eastAsia"/>
        </w:rPr>
        <w:t>/</w:t>
      </w:r>
      <w:r>
        <w:rPr>
          <w:rFonts w:hint="eastAsia"/>
        </w:rPr>
        <w:t>材料科学与工程类应届毕业生或毕业一年内海外留学者，硕士及以上学历；</w:t>
      </w:r>
    </w:p>
    <w:p w:rsidR="00840193" w:rsidRDefault="00246357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学习成绩优秀，对新生事物及专业相关领域知识具有极强的好奇心、学习能力和知识迁移能力；</w:t>
      </w:r>
    </w:p>
    <w:p w:rsidR="00840193" w:rsidRDefault="00246357">
      <w:pPr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了解</w:t>
      </w:r>
      <w:r>
        <w:rPr>
          <w:rFonts w:hint="eastAsia"/>
        </w:rPr>
        <w:t>IC</w:t>
      </w:r>
      <w:r>
        <w:rPr>
          <w:rFonts w:hint="eastAsia"/>
        </w:rPr>
        <w:t>开发流程，具备一定的数字电路理论基础和动手能力以及创新能力。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分配方向：</w:t>
      </w:r>
    </w:p>
    <w:p w:rsidR="00840193" w:rsidRDefault="00840193">
      <w:pPr>
        <w:ind w:firstLineChars="200" w:firstLine="420"/>
      </w:pP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t>北京、上海、成都、武汉、青岛、厦门、新加坡</w:t>
      </w:r>
    </w:p>
    <w:p w:rsidR="00840193" w:rsidRDefault="00840193"/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3</w:t>
      </w:r>
      <w:r>
        <w:rPr>
          <w:rFonts w:hint="eastAsia"/>
          <w:b/>
          <w:highlight w:val="yellow"/>
        </w:rPr>
        <w:t>、模拟芯片设计工程师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rFonts w:hint="eastAsia"/>
          <w:iCs/>
        </w:rPr>
        <w:t>、</w:t>
      </w:r>
      <w:r>
        <w:rPr>
          <w:iCs/>
        </w:rPr>
        <w:t>负责模拟</w:t>
      </w:r>
      <w:r>
        <w:rPr>
          <w:iCs/>
        </w:rPr>
        <w:t>/</w:t>
      </w:r>
      <w:r>
        <w:rPr>
          <w:iCs/>
        </w:rPr>
        <w:t>混合电路方案规划与设计实现、性能优化、仿真验证及测试相关工作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rFonts w:hint="eastAsia"/>
          <w:iCs/>
        </w:rPr>
        <w:t>、</w:t>
      </w:r>
      <w:r>
        <w:rPr>
          <w:iCs/>
        </w:rPr>
        <w:t>负责先进工艺下高性能、超低电压定制电路设计，针对特定</w:t>
      </w:r>
      <w:r>
        <w:rPr>
          <w:iCs/>
        </w:rPr>
        <w:t>PPA</w:t>
      </w:r>
      <w:r>
        <w:rPr>
          <w:iCs/>
        </w:rPr>
        <w:t>需求，能够从晶体管的选择，版图效应分析，单元逻辑合并简化，等底层优化思维出发，交付可以集成的数字单元或模块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rFonts w:hint="eastAsia"/>
          <w:iCs/>
        </w:rPr>
        <w:t>、</w:t>
      </w:r>
      <w:r>
        <w:rPr>
          <w:iCs/>
        </w:rPr>
        <w:t>工作任务包括但不限于常用模拟芯片或</w:t>
      </w:r>
      <w:r>
        <w:rPr>
          <w:iCs/>
        </w:rPr>
        <w:t>IP</w:t>
      </w:r>
      <w:r>
        <w:rPr>
          <w:iCs/>
        </w:rPr>
        <w:t>设计，晶体管级电路设计与仿真、版图规划与设计、时</w:t>
      </w:r>
      <w:r>
        <w:rPr>
          <w:iCs/>
        </w:rPr>
        <w:lastRenderedPageBreak/>
        <w:t>序</w:t>
      </w:r>
      <w:proofErr w:type="gramStart"/>
      <w:r>
        <w:rPr>
          <w:iCs/>
        </w:rPr>
        <w:t>库特征化</w:t>
      </w:r>
      <w:proofErr w:type="gramEnd"/>
      <w:r>
        <w:rPr>
          <w:iCs/>
        </w:rPr>
        <w:t>提取、</w:t>
      </w:r>
      <w:r>
        <w:rPr>
          <w:iCs/>
        </w:rPr>
        <w:t>SRAM</w:t>
      </w:r>
      <w:r>
        <w:rPr>
          <w:iCs/>
        </w:rPr>
        <w:t>定制设计</w:t>
      </w:r>
      <w:r>
        <w:rPr>
          <w:rFonts w:hint="eastAsia"/>
          <w:iCs/>
        </w:rPr>
        <w:t>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</w:pPr>
      <w:r>
        <w:rPr>
          <w:iCs/>
        </w:rPr>
        <w:t>1</w:t>
      </w:r>
      <w:r>
        <w:rPr>
          <w:iCs/>
        </w:rPr>
        <w:t>、专业包含但不限于数学类</w:t>
      </w:r>
      <w:r>
        <w:rPr>
          <w:iCs/>
        </w:rPr>
        <w:t>/</w:t>
      </w:r>
      <w:r>
        <w:rPr>
          <w:iCs/>
        </w:rPr>
        <w:t>物理学类</w:t>
      </w:r>
      <w:r>
        <w:rPr>
          <w:iCs/>
        </w:rPr>
        <w:t>/</w:t>
      </w:r>
      <w:r>
        <w:rPr>
          <w:iCs/>
        </w:rPr>
        <w:t>电子科学与技术类</w:t>
      </w:r>
      <w:r>
        <w:rPr>
          <w:iCs/>
        </w:rPr>
        <w:t>/</w:t>
      </w:r>
      <w:r>
        <w:rPr>
          <w:iCs/>
        </w:rPr>
        <w:t>微电子类</w:t>
      </w:r>
      <w:r>
        <w:rPr>
          <w:iCs/>
        </w:rPr>
        <w:t>/</w:t>
      </w:r>
      <w:r>
        <w:rPr>
          <w:iCs/>
        </w:rPr>
        <w:t>信息与通信工程类</w:t>
      </w:r>
      <w:r>
        <w:rPr>
          <w:iCs/>
        </w:rPr>
        <w:t>/</w:t>
      </w:r>
      <w:r>
        <w:rPr>
          <w:iCs/>
        </w:rPr>
        <w:t>计算机科学与技术类</w:t>
      </w:r>
      <w:r>
        <w:rPr>
          <w:iCs/>
        </w:rPr>
        <w:t>/</w:t>
      </w:r>
      <w:r>
        <w:rPr>
          <w:iCs/>
        </w:rPr>
        <w:t>材料科学与工程类应届毕业生或毕业一年内海外留学者，硕士及以上学历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2</w:t>
      </w:r>
      <w:r>
        <w:rPr>
          <w:iCs/>
        </w:rPr>
        <w:t>、良好的半导体工艺、集成电路设计相关基础知识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3</w:t>
      </w:r>
      <w:r>
        <w:rPr>
          <w:iCs/>
        </w:rPr>
        <w:t>、熟悉模拟、混合信号集成电路设计、了解</w:t>
      </w:r>
      <w:r>
        <w:rPr>
          <w:iCs/>
        </w:rPr>
        <w:t>OPAMP/ADC/PLL/LDO/Memory</w:t>
      </w:r>
      <w:r>
        <w:rPr>
          <w:iCs/>
        </w:rPr>
        <w:t>电路设计中的一种或几种者优先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4</w:t>
      </w:r>
      <w:r>
        <w:rPr>
          <w:iCs/>
        </w:rPr>
        <w:t>、学习成绩优秀，对新生事物及专业相关领域知识具有极强的好奇心、学习能力和知识迁移能力。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分配方向：</w:t>
      </w:r>
    </w:p>
    <w:p w:rsidR="00840193" w:rsidRDefault="00246357">
      <w:pPr>
        <w:ind w:firstLineChars="200" w:firstLine="420"/>
      </w:pPr>
      <w:r>
        <w:t>模拟芯片</w:t>
      </w:r>
      <w:r>
        <w:t>/IP</w:t>
      </w:r>
      <w:r>
        <w:t>设计、全定制电路设计、</w:t>
      </w:r>
      <w:r>
        <w:t>Library Characterization</w:t>
      </w:r>
      <w:r>
        <w:t>、</w:t>
      </w:r>
      <w:r>
        <w:t>SRAM</w:t>
      </w:r>
      <w:r>
        <w:t>定制设计、版图设计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rPr>
          <w:rFonts w:hint="eastAsia"/>
        </w:rPr>
        <w:t>北京、上海、成都、新加坡</w:t>
      </w:r>
    </w:p>
    <w:p w:rsidR="00840193" w:rsidRDefault="00840193">
      <w:pPr>
        <w:ind w:firstLineChars="200" w:firstLine="420"/>
      </w:pPr>
    </w:p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4</w:t>
      </w:r>
      <w:r>
        <w:rPr>
          <w:rFonts w:hint="eastAsia"/>
          <w:b/>
          <w:highlight w:val="yellow"/>
        </w:rPr>
        <w:t>、半导体工艺工程师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</w:pPr>
      <w:r>
        <w:rPr>
          <w:iCs/>
        </w:rPr>
        <w:t>1</w:t>
      </w:r>
      <w:r>
        <w:rPr>
          <w:rFonts w:hint="eastAsia"/>
          <w:iCs/>
        </w:rPr>
        <w:t>、</w:t>
      </w:r>
      <w:r>
        <w:rPr>
          <w:iCs/>
        </w:rPr>
        <w:t>负责芯片先进工艺制成的定制整合，根据设计需求</w:t>
      </w:r>
      <w:r>
        <w:rPr>
          <w:iCs/>
        </w:rPr>
        <w:t>DTCO</w:t>
      </w:r>
      <w:r>
        <w:rPr>
          <w:iCs/>
        </w:rPr>
        <w:t>定制工艺，实现功耗、性能的优化能力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2</w:t>
      </w:r>
      <w:r>
        <w:rPr>
          <w:rFonts w:hint="eastAsia"/>
          <w:iCs/>
        </w:rPr>
        <w:t>、</w:t>
      </w:r>
      <w:r>
        <w:rPr>
          <w:iCs/>
        </w:rPr>
        <w:t>负责定制工艺的</w:t>
      </w:r>
      <w:r>
        <w:rPr>
          <w:iCs/>
        </w:rPr>
        <w:t>SPICE Modeling</w:t>
      </w:r>
      <w:r>
        <w:rPr>
          <w:iCs/>
        </w:rPr>
        <w:t>和</w:t>
      </w:r>
      <w:r>
        <w:rPr>
          <w:iCs/>
        </w:rPr>
        <w:t>S2S</w:t>
      </w:r>
      <w:r>
        <w:rPr>
          <w:iCs/>
        </w:rPr>
        <w:t>分析与校准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3</w:t>
      </w:r>
      <w:r>
        <w:rPr>
          <w:rFonts w:hint="eastAsia"/>
          <w:iCs/>
        </w:rPr>
        <w:t>、</w:t>
      </w:r>
      <w:r>
        <w:rPr>
          <w:iCs/>
        </w:rPr>
        <w:t>根据需求和</w:t>
      </w:r>
      <w:r>
        <w:rPr>
          <w:iCs/>
        </w:rPr>
        <w:t>Silicon</w:t>
      </w:r>
      <w:r>
        <w:rPr>
          <w:iCs/>
        </w:rPr>
        <w:t>数据，负责先进工艺、先进器件结构的</w:t>
      </w:r>
      <w:r>
        <w:rPr>
          <w:iCs/>
        </w:rPr>
        <w:t>TCAD Deck</w:t>
      </w:r>
      <w:r>
        <w:rPr>
          <w:iCs/>
        </w:rPr>
        <w:t>以及</w:t>
      </w:r>
      <w:r>
        <w:rPr>
          <w:iCs/>
        </w:rPr>
        <w:t>PDK</w:t>
      </w:r>
      <w:r>
        <w:rPr>
          <w:iCs/>
        </w:rPr>
        <w:t>构建与校准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4</w:t>
      </w:r>
      <w:r>
        <w:rPr>
          <w:rFonts w:hint="eastAsia"/>
          <w:iCs/>
        </w:rPr>
        <w:t>、</w:t>
      </w:r>
      <w:r>
        <w:rPr>
          <w:iCs/>
        </w:rPr>
        <w:t>负责</w:t>
      </w:r>
      <w:r>
        <w:rPr>
          <w:iCs/>
        </w:rPr>
        <w:t>WAT/</w:t>
      </w:r>
      <w:proofErr w:type="gramStart"/>
      <w:r>
        <w:rPr>
          <w:iCs/>
        </w:rPr>
        <w:t>量产良率</w:t>
      </w:r>
      <w:proofErr w:type="gramEnd"/>
      <w:r>
        <w:rPr>
          <w:iCs/>
        </w:rPr>
        <w:t>等</w:t>
      </w:r>
      <w:r>
        <w:rPr>
          <w:iCs/>
        </w:rPr>
        <w:t>Silicon</w:t>
      </w:r>
      <w:r>
        <w:rPr>
          <w:iCs/>
        </w:rPr>
        <w:t>数据的分析与处理，以此提升产品的性能和良率。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</w:pPr>
      <w:r>
        <w:rPr>
          <w:iCs/>
        </w:rPr>
        <w:t>1</w:t>
      </w:r>
      <w:r>
        <w:rPr>
          <w:iCs/>
        </w:rPr>
        <w:t>、专业包含但不限于数学类</w:t>
      </w:r>
      <w:r>
        <w:rPr>
          <w:iCs/>
        </w:rPr>
        <w:t>/</w:t>
      </w:r>
      <w:r>
        <w:rPr>
          <w:iCs/>
        </w:rPr>
        <w:t>物理学类</w:t>
      </w:r>
      <w:r>
        <w:rPr>
          <w:iCs/>
        </w:rPr>
        <w:t>/</w:t>
      </w:r>
      <w:r>
        <w:rPr>
          <w:iCs/>
        </w:rPr>
        <w:t>电子科学与技术类</w:t>
      </w:r>
      <w:r>
        <w:rPr>
          <w:iCs/>
        </w:rPr>
        <w:t>/</w:t>
      </w:r>
      <w:r>
        <w:rPr>
          <w:iCs/>
        </w:rPr>
        <w:t>微电子类</w:t>
      </w:r>
      <w:r>
        <w:rPr>
          <w:iCs/>
        </w:rPr>
        <w:t>/</w:t>
      </w:r>
      <w:r>
        <w:rPr>
          <w:iCs/>
        </w:rPr>
        <w:t>信息与通信工程类</w:t>
      </w:r>
      <w:r>
        <w:rPr>
          <w:iCs/>
        </w:rPr>
        <w:t>/</w:t>
      </w:r>
      <w:r>
        <w:rPr>
          <w:iCs/>
        </w:rPr>
        <w:t>计算机科学与技术类</w:t>
      </w:r>
      <w:r>
        <w:rPr>
          <w:iCs/>
        </w:rPr>
        <w:t>/</w:t>
      </w:r>
      <w:r>
        <w:rPr>
          <w:iCs/>
        </w:rPr>
        <w:t>材料科学与工程类应届毕业生或毕业一年内海外留学者，硕士及以上学历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2</w:t>
      </w:r>
      <w:r>
        <w:rPr>
          <w:iCs/>
        </w:rPr>
        <w:t>、学习成绩优秀，对新生事物及专业相关领域知识具有极强的好奇心、学习能力和知识迁移能力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iCs/>
        </w:rPr>
        <w:t>、具备优秀的科研经验及能力。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分配方向：</w:t>
      </w:r>
    </w:p>
    <w:p w:rsidR="00840193" w:rsidRDefault="00246357">
      <w:pPr>
        <w:ind w:firstLineChars="200" w:firstLine="420"/>
      </w:pPr>
      <w:r>
        <w:t>工艺工程师、</w:t>
      </w:r>
      <w:r>
        <w:t>Spice Modeling</w:t>
      </w:r>
      <w:r>
        <w:t>工程师、</w:t>
      </w:r>
      <w:r>
        <w:t>PDK</w:t>
      </w:r>
      <w:r>
        <w:t>工程师、</w:t>
      </w:r>
      <w:r>
        <w:t>TCAD</w:t>
      </w:r>
      <w:r>
        <w:t>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rPr>
          <w:rFonts w:hint="eastAsia"/>
        </w:rPr>
        <w:t>北京、上海、成都、新加坡</w:t>
      </w:r>
    </w:p>
    <w:p w:rsidR="00840193" w:rsidRDefault="00840193">
      <w:pPr>
        <w:ind w:firstLineChars="200" w:firstLine="420"/>
      </w:pPr>
    </w:p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5</w:t>
      </w:r>
      <w:r>
        <w:rPr>
          <w:rFonts w:hint="eastAsia"/>
          <w:b/>
          <w:highlight w:val="yellow"/>
        </w:rPr>
        <w:t>、嵌入式软件工程师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iCs/>
        </w:rPr>
        <w:t>、负责</w:t>
      </w:r>
      <w:r>
        <w:rPr>
          <w:iCs/>
        </w:rPr>
        <w:t>Linux</w:t>
      </w:r>
      <w:r>
        <w:rPr>
          <w:iCs/>
        </w:rPr>
        <w:t>嵌入式系统固件开发和移植，以及系统软件开发和维护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iCs/>
        </w:rPr>
        <w:t>、负责各外设模块的驱动程序开发和维护以及内核优化、系统稳定性、系统安全等相关的底层软件开发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iCs/>
        </w:rPr>
        <w:t>、负责芯片</w:t>
      </w:r>
      <w:r>
        <w:rPr>
          <w:iCs/>
        </w:rPr>
        <w:t>SDK</w:t>
      </w:r>
      <w:r>
        <w:rPr>
          <w:iCs/>
        </w:rPr>
        <w:t>的开发，包括设备驱动和内核，以及多媒体和图像处理相关模块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4</w:t>
      </w:r>
      <w:r>
        <w:rPr>
          <w:iCs/>
        </w:rPr>
        <w:t>、工作内容包括但不限于嵌入式软件开发，芯片的系统级调试、测试工作，嵌入式系统软硬件相关问题的分析与定位。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iCs/>
        </w:rPr>
        <w:t>、通信、电子、计算机等相关专业，本科（特别优秀者）及以上学历，具有一定的电子电路知识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iCs/>
        </w:rPr>
        <w:t>、熟悉</w:t>
      </w:r>
      <w:r>
        <w:rPr>
          <w:iCs/>
        </w:rPr>
        <w:t>Linux</w:t>
      </w:r>
      <w:r>
        <w:rPr>
          <w:iCs/>
        </w:rPr>
        <w:t>系统，具有嵌入式软件设计开发基础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iCs/>
        </w:rPr>
        <w:t>、具备较强的</w:t>
      </w:r>
      <w:r>
        <w:rPr>
          <w:iCs/>
        </w:rPr>
        <w:t>C</w:t>
      </w:r>
      <w:r>
        <w:rPr>
          <w:iCs/>
        </w:rPr>
        <w:t>或</w:t>
      </w:r>
      <w:r>
        <w:rPr>
          <w:iCs/>
        </w:rPr>
        <w:t>C++</w:t>
      </w:r>
      <w:r>
        <w:rPr>
          <w:iCs/>
        </w:rPr>
        <w:t>编程能力。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rPr>
          <w:rFonts w:hint="eastAsia"/>
        </w:rPr>
        <w:t>北京、成都、深圳、青岛、厦门</w:t>
      </w:r>
    </w:p>
    <w:p w:rsidR="00840193" w:rsidRDefault="00840193">
      <w:pPr>
        <w:ind w:firstLineChars="200" w:firstLine="420"/>
      </w:pPr>
    </w:p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lastRenderedPageBreak/>
        <w:t>6</w:t>
      </w:r>
      <w:r>
        <w:rPr>
          <w:rFonts w:hint="eastAsia"/>
          <w:b/>
          <w:highlight w:val="yellow"/>
        </w:rPr>
        <w:t>、硬件电路设计工程师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iCs/>
        </w:rPr>
        <w:t>、产品的电路系统的原理性评估，设计和测试验证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iCs/>
        </w:rPr>
        <w:t>、完成或者配合</w:t>
      </w:r>
      <w:r>
        <w:rPr>
          <w:iCs/>
        </w:rPr>
        <w:t>CAD</w:t>
      </w:r>
      <w:r>
        <w:rPr>
          <w:iCs/>
        </w:rPr>
        <w:t>设计工程师完成</w:t>
      </w:r>
      <w:r>
        <w:rPr>
          <w:iCs/>
        </w:rPr>
        <w:t>PCB</w:t>
      </w:r>
      <w:r>
        <w:rPr>
          <w:iCs/>
        </w:rPr>
        <w:t>的</w:t>
      </w:r>
      <w:r>
        <w:rPr>
          <w:iCs/>
        </w:rPr>
        <w:t>Layout</w:t>
      </w:r>
      <w:r>
        <w:rPr>
          <w:iCs/>
        </w:rPr>
        <w:t>设计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iCs/>
        </w:rPr>
        <w:t>、解决产品研发及量产阶段的硬件技术问题。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iCs/>
        </w:rPr>
        <w:t>、电子、通信、控制、自动化、电磁场与微波等相关专业本科及以上学历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iCs/>
        </w:rPr>
        <w:t>、具备良好的模拟电路、数字电路、电磁场与微波、信号处理的基础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iCs/>
        </w:rPr>
        <w:t>、具备单板硬件设计、实现、调试的经验。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rPr>
          <w:rFonts w:hint="eastAsia"/>
        </w:rPr>
        <w:t>北京、青岛、深圳、武汉</w:t>
      </w:r>
    </w:p>
    <w:p w:rsidR="00840193" w:rsidRDefault="00840193">
      <w:pPr>
        <w:ind w:firstLineChars="200" w:firstLine="420"/>
      </w:pPr>
    </w:p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7</w:t>
      </w:r>
      <w:r>
        <w:rPr>
          <w:rFonts w:hint="eastAsia"/>
          <w:b/>
          <w:highlight w:val="yellow"/>
        </w:rPr>
        <w:t>、结构设计工程师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</w:pPr>
      <w:r>
        <w:rPr>
          <w:iCs/>
        </w:rPr>
        <w:t>1</w:t>
      </w:r>
      <w:r>
        <w:rPr>
          <w:iCs/>
        </w:rPr>
        <w:t>、完成产品系统架构设计部分的工作，与热设计，电路设计的同事共同设计系统最优化的产品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2</w:t>
      </w:r>
      <w:r>
        <w:rPr>
          <w:iCs/>
        </w:rPr>
        <w:t>、解决产品量产中结构设计的相关问题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3</w:t>
      </w:r>
      <w:r>
        <w:rPr>
          <w:iCs/>
        </w:rPr>
        <w:t>、新材料，新技术，新工艺的研究和改进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4</w:t>
      </w:r>
      <w:r>
        <w:rPr>
          <w:iCs/>
        </w:rPr>
        <w:t>、了解市场与行业状况，收集、分析</w:t>
      </w:r>
      <w:proofErr w:type="gramStart"/>
      <w:r>
        <w:rPr>
          <w:iCs/>
        </w:rPr>
        <w:t>市场上友商同</w:t>
      </w:r>
      <w:proofErr w:type="gramEnd"/>
      <w:r>
        <w:rPr>
          <w:iCs/>
        </w:rPr>
        <w:t>类型产品信息，并定期输出分析报告。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</w:pPr>
      <w:r>
        <w:rPr>
          <w:iCs/>
        </w:rPr>
        <w:t>1</w:t>
      </w:r>
      <w:r>
        <w:rPr>
          <w:iCs/>
        </w:rPr>
        <w:t>、机械工程、机械及其自动化、精密仪器、自动化等相关专业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2</w:t>
      </w:r>
      <w:r>
        <w:rPr>
          <w:iCs/>
        </w:rPr>
        <w:t>、熟练掌握塑胶件、</w:t>
      </w:r>
      <w:proofErr w:type="gramStart"/>
      <w:r>
        <w:rPr>
          <w:iCs/>
        </w:rPr>
        <w:t>钣</w:t>
      </w:r>
      <w:proofErr w:type="gramEnd"/>
      <w:r>
        <w:rPr>
          <w:iCs/>
        </w:rPr>
        <w:t>金件及机加件的设计，具备材料、加工工艺、表面处理、可靠性等方面专业知识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3</w:t>
      </w:r>
      <w:r>
        <w:rPr>
          <w:iCs/>
        </w:rPr>
        <w:t>、清晰的逻辑思维能力，善于分析和解决问题，良好的理解沟通能力。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rPr>
          <w:rFonts w:hint="eastAsia"/>
        </w:rPr>
        <w:t>北京、深圳</w:t>
      </w:r>
    </w:p>
    <w:p w:rsidR="00840193" w:rsidRDefault="00840193">
      <w:pPr>
        <w:ind w:firstLineChars="200" w:firstLine="422"/>
        <w:rPr>
          <w:b/>
        </w:rPr>
      </w:pPr>
    </w:p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8</w:t>
      </w:r>
      <w:r>
        <w:rPr>
          <w:rFonts w:hint="eastAsia"/>
          <w:b/>
          <w:highlight w:val="yellow"/>
        </w:rPr>
        <w:t>、热设计工程师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</w:pPr>
      <w:r>
        <w:rPr>
          <w:iCs/>
        </w:rPr>
        <w:t>1</w:t>
      </w:r>
      <w:r>
        <w:rPr>
          <w:iCs/>
        </w:rPr>
        <w:t>、负责产品开发中整机及散热部件热仿真评估、散热器设计及模具开发、风扇选型、热测试等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2</w:t>
      </w:r>
      <w:r>
        <w:rPr>
          <w:iCs/>
        </w:rPr>
        <w:t>、解决实验室</w:t>
      </w:r>
      <w:proofErr w:type="gramStart"/>
      <w:r>
        <w:rPr>
          <w:iCs/>
        </w:rPr>
        <w:t>及产线的</w:t>
      </w:r>
      <w:proofErr w:type="gramEnd"/>
      <w:r>
        <w:rPr>
          <w:iCs/>
        </w:rPr>
        <w:t>热设计相关问题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3</w:t>
      </w:r>
      <w:r>
        <w:rPr>
          <w:iCs/>
        </w:rPr>
        <w:t>、散热新材料和工艺的研究及导入。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</w:pPr>
      <w:r>
        <w:rPr>
          <w:iCs/>
        </w:rPr>
        <w:t>1</w:t>
      </w:r>
      <w:r>
        <w:rPr>
          <w:iCs/>
        </w:rPr>
        <w:t>、热能、流体力学、热工控制、动力工程、工程热物理、低温与制冷等相关专业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2</w:t>
      </w:r>
      <w:r>
        <w:rPr>
          <w:iCs/>
        </w:rPr>
        <w:t>、有比较扎实的热设计理论基础，掌握热仿真工具（</w:t>
      </w:r>
      <w:r>
        <w:rPr>
          <w:iCs/>
        </w:rPr>
        <w:t>FLOTHERM/ICEPAK</w:t>
      </w:r>
      <w:r>
        <w:rPr>
          <w:iCs/>
        </w:rPr>
        <w:t>）及结构设计软件</w:t>
      </w:r>
      <w:r>
        <w:rPr>
          <w:iCs/>
        </w:rPr>
        <w:t>(CAD/PROE)</w:t>
      </w:r>
      <w:r>
        <w:rPr>
          <w:iCs/>
        </w:rPr>
        <w:t>等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3</w:t>
      </w:r>
      <w:r>
        <w:rPr>
          <w:iCs/>
        </w:rPr>
        <w:t>、非常清晰的逻辑思维能力，非常强的理解沟通能力。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</w:t>
      </w:r>
    </w:p>
    <w:p w:rsidR="00840193" w:rsidRDefault="00246357">
      <w:pPr>
        <w:ind w:firstLineChars="200" w:firstLine="420"/>
      </w:pPr>
      <w:r>
        <w:rPr>
          <w:rFonts w:hint="eastAsia"/>
        </w:rPr>
        <w:t>北京、深圳、武汉</w:t>
      </w:r>
    </w:p>
    <w:p w:rsidR="00840193" w:rsidRDefault="00840193">
      <w:pPr>
        <w:rPr>
          <w:b/>
        </w:rPr>
      </w:pPr>
    </w:p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9</w:t>
      </w:r>
      <w:r>
        <w:rPr>
          <w:rFonts w:hint="eastAsia"/>
          <w:b/>
          <w:highlight w:val="yellow"/>
        </w:rPr>
        <w:t>、应用软件工程师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iCs/>
        </w:rPr>
        <w:t>、负责企业信息化系统及</w:t>
      </w:r>
      <w:proofErr w:type="gramStart"/>
      <w:r>
        <w:rPr>
          <w:iCs/>
        </w:rPr>
        <w:t>新型项目</w:t>
      </w:r>
      <w:proofErr w:type="gramEnd"/>
      <w:r>
        <w:rPr>
          <w:iCs/>
        </w:rPr>
        <w:t>的产品方案设计和落地实施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iCs/>
        </w:rPr>
        <w:t>、负责企业信息化系统及自</w:t>
      </w:r>
      <w:proofErr w:type="gramStart"/>
      <w:r>
        <w:rPr>
          <w:iCs/>
        </w:rPr>
        <w:t>研</w:t>
      </w:r>
      <w:proofErr w:type="gramEnd"/>
      <w:r>
        <w:rPr>
          <w:iCs/>
        </w:rPr>
        <w:t>产品的安全测试和日常告警分析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iCs/>
        </w:rPr>
        <w:t>、负责企业信息化系统的开发方案设计和功能实现，包含但不限于</w:t>
      </w:r>
      <w:r>
        <w:rPr>
          <w:iCs/>
        </w:rPr>
        <w:t>PC</w:t>
      </w:r>
      <w:r>
        <w:rPr>
          <w:iCs/>
        </w:rPr>
        <w:t>、</w:t>
      </w:r>
      <w:r>
        <w:rPr>
          <w:iCs/>
        </w:rPr>
        <w:t>H5</w:t>
      </w:r>
      <w:r>
        <w:rPr>
          <w:iCs/>
        </w:rPr>
        <w:t>、客户端系统实现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lastRenderedPageBreak/>
        <w:t>4</w:t>
      </w:r>
      <w:r>
        <w:rPr>
          <w:iCs/>
        </w:rPr>
        <w:t>、工作任务包括但不限于架构设计、软件后端</w:t>
      </w:r>
      <w:r>
        <w:rPr>
          <w:iCs/>
        </w:rPr>
        <w:t>/</w:t>
      </w:r>
      <w:r>
        <w:rPr>
          <w:iCs/>
        </w:rPr>
        <w:t>前端代码开发、软件测试开发、项目交付支撑等。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iCs/>
        </w:rPr>
        <w:t>、应届毕业生或毕业一年内海外留学者，硕士以上学历，对最高学历不设限制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iCs/>
        </w:rPr>
        <w:t>、熟练掌握</w:t>
      </w:r>
      <w:r>
        <w:rPr>
          <w:iCs/>
        </w:rPr>
        <w:t>Java</w:t>
      </w:r>
      <w:r>
        <w:rPr>
          <w:iCs/>
        </w:rPr>
        <w:t>、</w:t>
      </w:r>
      <w:r>
        <w:rPr>
          <w:iCs/>
        </w:rPr>
        <w:t>C/C++</w:t>
      </w:r>
      <w:r>
        <w:rPr>
          <w:iCs/>
        </w:rPr>
        <w:t>、</w:t>
      </w:r>
      <w:r>
        <w:rPr>
          <w:iCs/>
        </w:rPr>
        <w:t>JavaScript</w:t>
      </w:r>
      <w:r>
        <w:rPr>
          <w:iCs/>
        </w:rPr>
        <w:t>等编程技能，扎实的编程基础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iCs/>
        </w:rPr>
        <w:t>、了解常用的数据结构和算法，了解软件开发流程，了解前端</w:t>
      </w:r>
      <w:r>
        <w:rPr>
          <w:iCs/>
        </w:rPr>
        <w:t>/</w:t>
      </w:r>
      <w:r>
        <w:rPr>
          <w:iCs/>
        </w:rPr>
        <w:t>移动端</w:t>
      </w:r>
      <w:r>
        <w:rPr>
          <w:iCs/>
        </w:rPr>
        <w:t>/</w:t>
      </w:r>
      <w:r>
        <w:rPr>
          <w:iCs/>
        </w:rPr>
        <w:t>后端开发技术中的一种或多种</w:t>
      </w:r>
      <w:r>
        <w:rPr>
          <w:rFonts w:hint="eastAsia"/>
          <w:iCs/>
        </w:rPr>
        <w:t>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分配方向：</w:t>
      </w:r>
    </w:p>
    <w:p w:rsidR="00840193" w:rsidRDefault="00246357">
      <w:pPr>
        <w:ind w:firstLineChars="200" w:firstLine="420"/>
      </w:pPr>
      <w:r>
        <w:t>后端开发、前端开发、客户端开发、测试开发、信息安全工程师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t>北京、上海、南京、武汉、青岛、厦门</w:t>
      </w:r>
    </w:p>
    <w:p w:rsidR="00840193" w:rsidRDefault="00840193"/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10</w:t>
      </w:r>
      <w:r>
        <w:rPr>
          <w:rFonts w:hint="eastAsia"/>
          <w:b/>
          <w:highlight w:val="yellow"/>
        </w:rPr>
        <w:t>、工业工程研究员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iCs/>
        </w:rPr>
        <w:t>、运用</w:t>
      </w:r>
      <w:r>
        <w:rPr>
          <w:iCs/>
        </w:rPr>
        <w:t>IE</w:t>
      </w:r>
      <w:r>
        <w:rPr>
          <w:iCs/>
        </w:rPr>
        <w:t>工具及方法提升制造现场效率，降低制造成本，提供效率成本解决方案；设计和建立符合精益思想的制造体系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iCs/>
        </w:rPr>
        <w:t>、根据市场计划及订单交付需求，组织制造资源能力规划及建设，对</w:t>
      </w:r>
      <w:r>
        <w:rPr>
          <w:iCs/>
        </w:rPr>
        <w:t>EMS</w:t>
      </w:r>
      <w:r>
        <w:rPr>
          <w:iCs/>
        </w:rPr>
        <w:t>工厂进行设备产能评估，制定产</w:t>
      </w:r>
      <w:proofErr w:type="gramStart"/>
      <w:r>
        <w:rPr>
          <w:iCs/>
        </w:rPr>
        <w:t>能需求</w:t>
      </w:r>
      <w:proofErr w:type="gramEnd"/>
      <w:r>
        <w:rPr>
          <w:iCs/>
        </w:rPr>
        <w:t>解决方案，落实并监控资源的有效利用，保障交付需求</w:t>
      </w:r>
      <w:r>
        <w:rPr>
          <w:rFonts w:hint="eastAsia"/>
          <w:iCs/>
        </w:rPr>
        <w:t>；</w:t>
      </w:r>
      <w:r>
        <w:rPr>
          <w:iCs/>
        </w:rPr>
        <w:t xml:space="preserve"> 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iCs/>
        </w:rPr>
        <w:t>、指导</w:t>
      </w:r>
      <w:r>
        <w:rPr>
          <w:iCs/>
        </w:rPr>
        <w:t>EMS</w:t>
      </w:r>
      <w:r>
        <w:rPr>
          <w:iCs/>
        </w:rPr>
        <w:t>工厂内部生产和辅助设施规划，产品</w:t>
      </w:r>
      <w:proofErr w:type="gramStart"/>
      <w:r>
        <w:rPr>
          <w:iCs/>
        </w:rPr>
        <w:t>线功能</w:t>
      </w:r>
      <w:proofErr w:type="gramEnd"/>
      <w:r>
        <w:rPr>
          <w:iCs/>
        </w:rPr>
        <w:t>布局等设施规划任务；负责场地资源规划、管理、协调及改善优化，并提供场地解决方案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4</w:t>
      </w:r>
      <w:r>
        <w:rPr>
          <w:iCs/>
        </w:rPr>
        <w:t>、负责生产制造费用预算管理、成本效率改进项目推动，建立高效的成本改善体系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5</w:t>
      </w:r>
      <w:r>
        <w:rPr>
          <w:iCs/>
        </w:rPr>
        <w:t>、结合供应链制造业务发展，主导推动仿真优化新技术研究和开发引进、制造系统方案仿真优化评估等；主导生产制造体系的系统优化和制造模式设计，推动产品</w:t>
      </w:r>
      <w:proofErr w:type="gramStart"/>
      <w:r>
        <w:rPr>
          <w:iCs/>
        </w:rPr>
        <w:t>全制程生产</w:t>
      </w:r>
      <w:proofErr w:type="gramEnd"/>
      <w:r>
        <w:rPr>
          <w:iCs/>
        </w:rPr>
        <w:t>工艺优化与效率提升。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leftChars="200" w:left="420"/>
        <w:rPr>
          <w:iCs/>
        </w:rPr>
      </w:pPr>
      <w:r>
        <w:rPr>
          <w:iCs/>
        </w:rPr>
        <w:t>1</w:t>
      </w:r>
      <w:r>
        <w:rPr>
          <w:iCs/>
        </w:rPr>
        <w:t>、工业工程相关专业（机械工程专业</w:t>
      </w:r>
      <w:r>
        <w:rPr>
          <w:iCs/>
        </w:rPr>
        <w:t>/</w:t>
      </w:r>
      <w:r>
        <w:rPr>
          <w:iCs/>
        </w:rPr>
        <w:t>管理科学与工程），</w:t>
      </w:r>
      <w:r>
        <w:rPr>
          <w:iCs/>
        </w:rPr>
        <w:t xml:space="preserve"> </w:t>
      </w:r>
      <w:r>
        <w:rPr>
          <w:iCs/>
        </w:rPr>
        <w:t>研究方向以人因与效率工程、供应链管理、设施规划与物流分析、质量与可靠性工程、精益生产等为主，博士研究生学历</w:t>
      </w:r>
      <w:r>
        <w:rPr>
          <w:rFonts w:hint="eastAsia"/>
          <w:iCs/>
        </w:rPr>
        <w:t>；</w:t>
      </w:r>
      <w:r>
        <w:rPr>
          <w:iCs/>
        </w:rPr>
        <w:br/>
        <w:t>2</w:t>
      </w:r>
      <w:r>
        <w:rPr>
          <w:iCs/>
        </w:rPr>
        <w:t>、熟悉</w:t>
      </w:r>
      <w:r>
        <w:rPr>
          <w:iCs/>
        </w:rPr>
        <w:t>IE</w:t>
      </w:r>
      <w:r>
        <w:rPr>
          <w:iCs/>
        </w:rPr>
        <w:t>、</w:t>
      </w:r>
      <w:r>
        <w:rPr>
          <w:iCs/>
        </w:rPr>
        <w:t>6Sigma</w:t>
      </w:r>
      <w:r>
        <w:rPr>
          <w:iCs/>
        </w:rPr>
        <w:t>等专业知识，在精益生产、系统改善、工艺优化、效率提升、制造成本控制、智能制造、工业</w:t>
      </w:r>
      <w:r>
        <w:rPr>
          <w:iCs/>
        </w:rPr>
        <w:t>4.0</w:t>
      </w:r>
      <w:r>
        <w:rPr>
          <w:iCs/>
        </w:rPr>
        <w:t>等课题上有项目研究成果或核心期刊论文发表</w:t>
      </w:r>
      <w:r>
        <w:rPr>
          <w:rFonts w:hint="eastAsia"/>
          <w:iCs/>
        </w:rPr>
        <w:t>；</w:t>
      </w:r>
      <w:r>
        <w:rPr>
          <w:iCs/>
        </w:rPr>
        <w:br/>
        <w:t>3</w:t>
      </w:r>
      <w:r>
        <w:rPr>
          <w:iCs/>
        </w:rPr>
        <w:t>、具有项目管理的专业知识及流程优化方法论知识。</w:t>
      </w:r>
      <w:r>
        <w:rPr>
          <w:iCs/>
        </w:rPr>
        <w:t xml:space="preserve"> </w:t>
      </w:r>
      <w:r>
        <w:rPr>
          <w:iCs/>
        </w:rPr>
        <w:t>熟悉</w:t>
      </w:r>
      <w:r>
        <w:rPr>
          <w:iCs/>
        </w:rPr>
        <w:t>IE</w:t>
      </w:r>
      <w:r>
        <w:rPr>
          <w:iCs/>
        </w:rPr>
        <w:t>七大手法，可熟练使用</w:t>
      </w:r>
      <w:r>
        <w:rPr>
          <w:iCs/>
        </w:rPr>
        <w:t>CAD</w:t>
      </w:r>
      <w:r>
        <w:rPr>
          <w:iCs/>
        </w:rPr>
        <w:t>工程制图、</w:t>
      </w:r>
      <w:r>
        <w:rPr>
          <w:iCs/>
        </w:rPr>
        <w:t>Office</w:t>
      </w:r>
      <w:r>
        <w:rPr>
          <w:iCs/>
        </w:rPr>
        <w:t>办公软件</w:t>
      </w:r>
      <w:r>
        <w:rPr>
          <w:iCs/>
        </w:rPr>
        <w:t xml:space="preserve"> </w:t>
      </w:r>
      <w:r>
        <w:rPr>
          <w:iCs/>
        </w:rPr>
        <w:t>，掌握</w:t>
      </w:r>
      <w:r>
        <w:rPr>
          <w:iCs/>
        </w:rPr>
        <w:t>LEAN</w:t>
      </w:r>
      <w:r>
        <w:rPr>
          <w:iCs/>
        </w:rPr>
        <w:t>、</w:t>
      </w:r>
      <w:r>
        <w:rPr>
          <w:iCs/>
        </w:rPr>
        <w:t>6sigma</w:t>
      </w:r>
      <w:r>
        <w:rPr>
          <w:iCs/>
        </w:rPr>
        <w:t>及仿真等工具优先。</w:t>
      </w:r>
      <w:r>
        <w:rPr>
          <w:iCs/>
        </w:rPr>
        <w:br/>
      </w:r>
      <w:r>
        <w:rPr>
          <w:rFonts w:hint="eastAsia"/>
          <w:b/>
        </w:rPr>
        <w:t>分配方向：</w:t>
      </w:r>
    </w:p>
    <w:p w:rsidR="00840193" w:rsidRDefault="00246357">
      <w:pPr>
        <w:ind w:firstLineChars="200" w:firstLine="420"/>
      </w:pPr>
      <w:r>
        <w:rPr>
          <w:rFonts w:hint="eastAsia"/>
        </w:rPr>
        <w:t>P</w:t>
      </w:r>
      <w:r>
        <w:t>E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t>QM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</w:t>
      </w:r>
    </w:p>
    <w:p w:rsidR="00840193" w:rsidRDefault="00246357">
      <w:pPr>
        <w:ind w:firstLineChars="200" w:firstLine="420"/>
      </w:pPr>
      <w:r>
        <w:rPr>
          <w:rFonts w:hint="eastAsia"/>
        </w:rPr>
        <w:t>北京、深圳</w:t>
      </w:r>
    </w:p>
    <w:p w:rsidR="00840193" w:rsidRDefault="00840193">
      <w:pPr>
        <w:ind w:firstLineChars="200" w:firstLine="420"/>
      </w:pPr>
    </w:p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11</w:t>
      </w:r>
      <w:r>
        <w:rPr>
          <w:rFonts w:hint="eastAsia"/>
          <w:b/>
          <w:highlight w:val="yellow"/>
        </w:rPr>
        <w:t>、算法工程师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rFonts w:hint="eastAsia"/>
          <w:iCs/>
        </w:rPr>
        <w:t>、</w:t>
      </w:r>
      <w:r>
        <w:rPr>
          <w:iCs/>
        </w:rPr>
        <w:t>深度学习编译工具链开发，将深度学习模型高效地映射到张量处理器中运行；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rFonts w:hint="eastAsia"/>
          <w:iCs/>
        </w:rPr>
        <w:t>、</w:t>
      </w:r>
      <w:r>
        <w:rPr>
          <w:iCs/>
        </w:rPr>
        <w:t>深度学习模型量化工具的开发优化；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rFonts w:hint="eastAsia"/>
          <w:iCs/>
        </w:rPr>
        <w:t>、</w:t>
      </w:r>
      <w:r>
        <w:rPr>
          <w:iCs/>
        </w:rPr>
        <w:t>在自</w:t>
      </w:r>
      <w:proofErr w:type="gramStart"/>
      <w:r>
        <w:rPr>
          <w:iCs/>
        </w:rPr>
        <w:t>研</w:t>
      </w:r>
      <w:proofErr w:type="gramEnd"/>
      <w:r>
        <w:rPr>
          <w:iCs/>
        </w:rPr>
        <w:t>芯片上移植主流或客户的算法模型，</w:t>
      </w:r>
      <w:proofErr w:type="gramStart"/>
      <w:r>
        <w:rPr>
          <w:iCs/>
        </w:rPr>
        <w:t>编写全</w:t>
      </w:r>
      <w:proofErr w:type="gramEnd"/>
      <w:r>
        <w:rPr>
          <w:iCs/>
        </w:rPr>
        <w:t>流程</w:t>
      </w:r>
      <w:r>
        <w:rPr>
          <w:iCs/>
        </w:rPr>
        <w:t>demo</w:t>
      </w:r>
      <w:r>
        <w:rPr>
          <w:iCs/>
        </w:rPr>
        <w:t>，为客户提供典型场景通用技术解决方案；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4</w:t>
      </w:r>
      <w:r>
        <w:rPr>
          <w:rFonts w:hint="eastAsia"/>
          <w:iCs/>
        </w:rPr>
        <w:t>、</w:t>
      </w:r>
      <w:r>
        <w:rPr>
          <w:iCs/>
        </w:rPr>
        <w:t>评测并优化模型前后处理及全流程应用的性能；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5</w:t>
      </w:r>
      <w:r>
        <w:rPr>
          <w:rFonts w:hint="eastAsia"/>
          <w:iCs/>
        </w:rPr>
        <w:t>、</w:t>
      </w:r>
      <w:r>
        <w:rPr>
          <w:iCs/>
        </w:rPr>
        <w:t>支持客户完成算法移植工作，搜集反馈问题和需求，并提出针对公司软硬件产品的改进意见。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rFonts w:hint="eastAsia"/>
          <w:iCs/>
        </w:rPr>
        <w:t>、</w:t>
      </w:r>
      <w:r>
        <w:rPr>
          <w:iCs/>
        </w:rPr>
        <w:t>有深度学习相关算法研究或开发经验，对算法研发工作有浓厚的兴趣；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rFonts w:hint="eastAsia"/>
          <w:iCs/>
        </w:rPr>
        <w:t>、</w:t>
      </w:r>
      <w:r>
        <w:rPr>
          <w:iCs/>
        </w:rPr>
        <w:t>熟练掌握</w:t>
      </w:r>
      <w:r>
        <w:rPr>
          <w:iCs/>
        </w:rPr>
        <w:t>C/C++</w:t>
      </w:r>
      <w:r>
        <w:rPr>
          <w:iCs/>
        </w:rPr>
        <w:t>、</w:t>
      </w:r>
      <w:r>
        <w:rPr>
          <w:iCs/>
        </w:rPr>
        <w:t>Python</w:t>
      </w:r>
      <w:r>
        <w:rPr>
          <w:iCs/>
        </w:rPr>
        <w:t>编程技能，有扎实的编程基础、良好的编程风格。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lastRenderedPageBreak/>
        <w:t>加分项：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rFonts w:hint="eastAsia"/>
          <w:iCs/>
        </w:rPr>
        <w:t>、</w:t>
      </w:r>
      <w:r>
        <w:rPr>
          <w:iCs/>
        </w:rPr>
        <w:t>熟悉编译器基本知识，了解至少一种通用或者专用的编译器，如</w:t>
      </w:r>
      <w:r>
        <w:rPr>
          <w:iCs/>
        </w:rPr>
        <w:t>GCC</w:t>
      </w:r>
      <w:r>
        <w:rPr>
          <w:iCs/>
        </w:rPr>
        <w:t>、</w:t>
      </w:r>
      <w:r>
        <w:rPr>
          <w:iCs/>
        </w:rPr>
        <w:t>LLVM</w:t>
      </w:r>
      <w:r>
        <w:rPr>
          <w:iCs/>
        </w:rPr>
        <w:t>、</w:t>
      </w:r>
      <w:r>
        <w:rPr>
          <w:iCs/>
        </w:rPr>
        <w:t>TVM</w:t>
      </w:r>
      <w:r>
        <w:rPr>
          <w:iCs/>
        </w:rPr>
        <w:t>、</w:t>
      </w:r>
      <w:r>
        <w:rPr>
          <w:iCs/>
        </w:rPr>
        <w:t>MLIR</w:t>
      </w:r>
      <w:r>
        <w:rPr>
          <w:iCs/>
        </w:rPr>
        <w:t>或者自</w:t>
      </w:r>
      <w:proofErr w:type="gramStart"/>
      <w:r>
        <w:rPr>
          <w:iCs/>
        </w:rPr>
        <w:t>研</w:t>
      </w:r>
      <w:proofErr w:type="gramEnd"/>
      <w:r>
        <w:rPr>
          <w:iCs/>
        </w:rPr>
        <w:t>编译器等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rFonts w:hint="eastAsia"/>
          <w:iCs/>
        </w:rPr>
        <w:t>、</w:t>
      </w:r>
      <w:r>
        <w:rPr>
          <w:iCs/>
        </w:rPr>
        <w:t>有复杂算法（如图像与视频处理、计算机视觉等）</w:t>
      </w:r>
      <w:r>
        <w:rPr>
          <w:iCs/>
        </w:rPr>
        <w:t>CUDA/</w:t>
      </w:r>
      <w:proofErr w:type="spellStart"/>
      <w:r>
        <w:rPr>
          <w:iCs/>
        </w:rPr>
        <w:t>OpenCL</w:t>
      </w:r>
      <w:proofErr w:type="spellEnd"/>
      <w:r>
        <w:rPr>
          <w:iCs/>
        </w:rPr>
        <w:t>/</w:t>
      </w:r>
      <w:r>
        <w:rPr>
          <w:iCs/>
        </w:rPr>
        <w:t>汇编级优化经验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rFonts w:hint="eastAsia"/>
          <w:iCs/>
        </w:rPr>
        <w:t>、</w:t>
      </w:r>
      <w:r>
        <w:rPr>
          <w:iCs/>
        </w:rPr>
        <w:t>熟悉</w:t>
      </w:r>
      <w:proofErr w:type="spellStart"/>
      <w:r>
        <w:rPr>
          <w:iCs/>
        </w:rPr>
        <w:t>Caffe</w:t>
      </w:r>
      <w:proofErr w:type="spellEnd"/>
      <w:r>
        <w:rPr>
          <w:iCs/>
        </w:rPr>
        <w:t>/</w:t>
      </w:r>
      <w:proofErr w:type="spellStart"/>
      <w:r>
        <w:rPr>
          <w:iCs/>
        </w:rPr>
        <w:t>TensorFlow</w:t>
      </w:r>
      <w:proofErr w:type="spellEnd"/>
      <w:r>
        <w:rPr>
          <w:iCs/>
        </w:rPr>
        <w:t>/</w:t>
      </w:r>
      <w:proofErr w:type="spellStart"/>
      <w:r>
        <w:rPr>
          <w:iCs/>
        </w:rPr>
        <w:t>MxNet</w:t>
      </w:r>
      <w:proofErr w:type="spellEnd"/>
      <w:r>
        <w:rPr>
          <w:iCs/>
        </w:rPr>
        <w:t>/</w:t>
      </w:r>
      <w:proofErr w:type="spellStart"/>
      <w:r>
        <w:rPr>
          <w:iCs/>
        </w:rPr>
        <w:t>PyTorch</w:t>
      </w:r>
      <w:proofErr w:type="spellEnd"/>
      <w:r>
        <w:rPr>
          <w:iCs/>
        </w:rPr>
        <w:t>等至少一种深度学习框架；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4</w:t>
      </w:r>
      <w:r>
        <w:rPr>
          <w:rFonts w:hint="eastAsia"/>
          <w:iCs/>
        </w:rPr>
        <w:t>、</w:t>
      </w:r>
      <w:r>
        <w:rPr>
          <w:iCs/>
        </w:rPr>
        <w:t>熟悉图像分类、目标检测及跟踪、图像分割、自然语言处理等常见深度学习算法；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5</w:t>
      </w:r>
      <w:r>
        <w:rPr>
          <w:rFonts w:hint="eastAsia"/>
          <w:iCs/>
        </w:rPr>
        <w:t>、</w:t>
      </w:r>
      <w:r>
        <w:rPr>
          <w:iCs/>
        </w:rPr>
        <w:t>熟悉图像和</w:t>
      </w:r>
      <w:proofErr w:type="gramStart"/>
      <w:r>
        <w:rPr>
          <w:iCs/>
        </w:rPr>
        <w:t>音视频</w:t>
      </w:r>
      <w:proofErr w:type="gramEnd"/>
      <w:r>
        <w:rPr>
          <w:iCs/>
        </w:rPr>
        <w:t>相关基本知识，有</w:t>
      </w:r>
      <w:proofErr w:type="spellStart"/>
      <w:r>
        <w:rPr>
          <w:iCs/>
        </w:rPr>
        <w:t>FFmpeg</w:t>
      </w:r>
      <w:proofErr w:type="spellEnd"/>
      <w:r>
        <w:rPr>
          <w:iCs/>
        </w:rPr>
        <w:t>、</w:t>
      </w:r>
      <w:proofErr w:type="spellStart"/>
      <w:r>
        <w:rPr>
          <w:iCs/>
        </w:rPr>
        <w:t>OpenCV</w:t>
      </w:r>
      <w:proofErr w:type="spellEnd"/>
      <w:r>
        <w:rPr>
          <w:iCs/>
        </w:rPr>
        <w:t>、</w:t>
      </w:r>
      <w:proofErr w:type="spellStart"/>
      <w:r>
        <w:rPr>
          <w:iCs/>
        </w:rPr>
        <w:t>gstreamer</w:t>
      </w:r>
      <w:proofErr w:type="spellEnd"/>
      <w:r>
        <w:rPr>
          <w:iCs/>
        </w:rPr>
        <w:t>等开发经验。</w:t>
      </w:r>
    </w:p>
    <w:p w:rsidR="00840193" w:rsidRDefault="00246357">
      <w:pPr>
        <w:ind w:leftChars="200" w:left="420"/>
        <w:rPr>
          <w:iCs/>
        </w:rPr>
      </w:pPr>
      <w:r>
        <w:rPr>
          <w:rFonts w:hint="eastAsia"/>
          <w:b/>
        </w:rPr>
        <w:t>分配方向：</w:t>
      </w:r>
    </w:p>
    <w:p w:rsidR="00840193" w:rsidRDefault="00246357">
      <w:pPr>
        <w:ind w:firstLineChars="200" w:firstLine="420"/>
      </w:pPr>
      <w:r>
        <w:t>工具链开发、算子开发、模型移植、算法开发、程序优化、通用框架软件开发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t>北京、上海、深圳、厦门、武汉、成都、青岛</w:t>
      </w:r>
    </w:p>
    <w:p w:rsidR="00840193" w:rsidRDefault="00840193">
      <w:pPr>
        <w:ind w:firstLineChars="200" w:firstLine="420"/>
      </w:pPr>
    </w:p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12</w:t>
      </w:r>
      <w:r>
        <w:rPr>
          <w:rFonts w:hint="eastAsia"/>
          <w:b/>
          <w:highlight w:val="yellow"/>
        </w:rPr>
        <w:t>、财务专员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iCs/>
        </w:rPr>
        <w:t>、会计核算政策制定及执行；财务内控执行及数据管理；财务相关的流程设计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iCs/>
        </w:rPr>
        <w:t>、全球税务筹划、全球税务合</w:t>
      </w:r>
      <w:proofErr w:type="gramStart"/>
      <w:r>
        <w:rPr>
          <w:iCs/>
        </w:rPr>
        <w:t>规</w:t>
      </w:r>
      <w:proofErr w:type="gramEnd"/>
      <w:r>
        <w:rPr>
          <w:iCs/>
        </w:rPr>
        <w:t>执行、税务检查应对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rFonts w:hint="eastAsia"/>
          <w:iCs/>
        </w:rPr>
        <w:t>、</w:t>
      </w:r>
      <w:r>
        <w:rPr>
          <w:iCs/>
        </w:rPr>
        <w:t>预算编制及跟踪管控；对公司项目进行经济性分析，编制财务管理报表以支持公司业务，优化资源配置，提高运营效率</w:t>
      </w:r>
      <w:r>
        <w:rPr>
          <w:rFonts w:hint="eastAsia"/>
          <w:iCs/>
        </w:rPr>
        <w:t>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iCs/>
        </w:rPr>
        <w:t>、高度责任感和职业操守，原则性强，执行力强，思维逻辑清晰，有一定的抗压能力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iCs/>
        </w:rPr>
        <w:t>、团队协作意识强，有良好的沟通能力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iCs/>
        </w:rPr>
        <w:t>、学习成绩优秀，且愿意持续学习；英语能力优秀。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分配方向：</w:t>
      </w:r>
    </w:p>
    <w:p w:rsidR="00840193" w:rsidRDefault="00246357">
      <w:pPr>
        <w:ind w:firstLineChars="200" w:firstLine="420"/>
      </w:pPr>
      <w:r>
        <w:t>SSC</w:t>
      </w:r>
      <w:r>
        <w:t>财务、业务财务、税务专员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rPr>
          <w:rFonts w:hint="eastAsia"/>
        </w:rPr>
        <w:t>北京、深圳</w:t>
      </w:r>
    </w:p>
    <w:p w:rsidR="00840193" w:rsidRDefault="00840193">
      <w:pPr>
        <w:ind w:firstLineChars="200" w:firstLine="422"/>
        <w:rPr>
          <w:b/>
        </w:rPr>
      </w:pPr>
    </w:p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13</w:t>
      </w:r>
      <w:r>
        <w:rPr>
          <w:rFonts w:hint="eastAsia"/>
          <w:b/>
          <w:highlight w:val="yellow"/>
        </w:rPr>
        <w:t>、法</w:t>
      </w:r>
      <w:proofErr w:type="gramStart"/>
      <w:r>
        <w:rPr>
          <w:rFonts w:hint="eastAsia"/>
          <w:b/>
          <w:highlight w:val="yellow"/>
        </w:rPr>
        <w:t>务</w:t>
      </w:r>
      <w:proofErr w:type="gramEnd"/>
      <w:r>
        <w:rPr>
          <w:rFonts w:hint="eastAsia"/>
          <w:b/>
          <w:highlight w:val="yellow"/>
        </w:rPr>
        <w:t>专员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</w:pPr>
      <w:r>
        <w:rPr>
          <w:iCs/>
        </w:rPr>
        <w:t>1</w:t>
      </w:r>
      <w:r>
        <w:rPr>
          <w:iCs/>
        </w:rPr>
        <w:t>、负责公司合同管理工作，包括合同起草、审核、备案等；</w:t>
      </w:r>
    </w:p>
    <w:p w:rsidR="00840193" w:rsidRDefault="00246357">
      <w:pPr>
        <w:ind w:firstLineChars="200" w:firstLine="420"/>
      </w:pPr>
      <w:r>
        <w:rPr>
          <w:iCs/>
        </w:rPr>
        <w:t>2</w:t>
      </w:r>
      <w:r>
        <w:rPr>
          <w:iCs/>
        </w:rPr>
        <w:t>、负责起草标准合同模板，根据业务交易模式和交易结构的变化，提出标准合同的改进和修改建议；</w:t>
      </w:r>
    </w:p>
    <w:p w:rsidR="00840193" w:rsidRDefault="00246357">
      <w:pPr>
        <w:ind w:firstLineChars="200" w:firstLine="420"/>
      </w:pPr>
      <w:r>
        <w:rPr>
          <w:iCs/>
        </w:rPr>
        <w:t>3</w:t>
      </w:r>
      <w:r>
        <w:rPr>
          <w:iCs/>
        </w:rPr>
        <w:t>、制定合法的管理规章制度，审查公司规章制度的合法性和合</w:t>
      </w:r>
      <w:proofErr w:type="gramStart"/>
      <w:r>
        <w:rPr>
          <w:iCs/>
        </w:rPr>
        <w:t>规</w:t>
      </w:r>
      <w:proofErr w:type="gramEnd"/>
      <w:r>
        <w:rPr>
          <w:iCs/>
        </w:rPr>
        <w:t>性；</w:t>
      </w:r>
    </w:p>
    <w:p w:rsidR="00840193" w:rsidRDefault="00246357">
      <w:pPr>
        <w:ind w:firstLineChars="200" w:firstLine="420"/>
      </w:pPr>
      <w:r>
        <w:rPr>
          <w:iCs/>
        </w:rPr>
        <w:t>4</w:t>
      </w:r>
      <w:r>
        <w:rPr>
          <w:iCs/>
        </w:rPr>
        <w:t>、公司运营的法律支持，包括人力资源的法律支持、知识产权的支持、公司事务法律支持、法律文件的起草和审核等。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iCs/>
        </w:rPr>
        <w:t>、本地或海外大学本科及以上学历，法学专业；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iCs/>
        </w:rPr>
        <w:t>、通过全国统一法律职业资格考试的优先；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iCs/>
        </w:rPr>
        <w:t>、大学英语</w:t>
      </w:r>
      <w:r>
        <w:rPr>
          <w:iCs/>
        </w:rPr>
        <w:t>6</w:t>
      </w:r>
      <w:r>
        <w:rPr>
          <w:iCs/>
        </w:rPr>
        <w:t>级以上，英语听说读写能力优秀；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 xml:space="preserve">4. </w:t>
      </w:r>
      <w:r>
        <w:rPr>
          <w:iCs/>
        </w:rPr>
        <w:t>熟练使用办公软件，具有较强的文档撰写能力</w:t>
      </w:r>
      <w:r>
        <w:rPr>
          <w:rFonts w:hint="eastAsia"/>
          <w:iCs/>
        </w:rPr>
        <w:t>。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加分项：大学成绩名列前茅，学生会</w:t>
      </w:r>
      <w:r>
        <w:rPr>
          <w:iCs/>
        </w:rPr>
        <w:t>/</w:t>
      </w:r>
      <w:r>
        <w:rPr>
          <w:iCs/>
        </w:rPr>
        <w:t>社团负责人，优秀的英语水平。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</w:t>
      </w:r>
    </w:p>
    <w:p w:rsidR="00840193" w:rsidRDefault="00246357">
      <w:pPr>
        <w:ind w:firstLineChars="200" w:firstLine="420"/>
      </w:pPr>
      <w:r>
        <w:rPr>
          <w:rFonts w:hint="eastAsia"/>
        </w:rPr>
        <w:t>北京</w:t>
      </w:r>
    </w:p>
    <w:p w:rsidR="00840193" w:rsidRDefault="00840193"/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14</w:t>
      </w:r>
      <w:r>
        <w:rPr>
          <w:rFonts w:hint="eastAsia"/>
          <w:b/>
          <w:highlight w:val="yellow"/>
        </w:rPr>
        <w:t>、海外销售工程师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lastRenderedPageBreak/>
        <w:t>岗位职责：</w:t>
      </w:r>
    </w:p>
    <w:p w:rsidR="00840193" w:rsidRDefault="00246357">
      <w:pPr>
        <w:ind w:firstLineChars="200" w:firstLine="420"/>
      </w:pPr>
      <w:r>
        <w:rPr>
          <w:iCs/>
        </w:rPr>
        <w:t>1</w:t>
      </w:r>
      <w:r>
        <w:rPr>
          <w:iCs/>
        </w:rPr>
        <w:t>、维护和开发新老客户，完成产品销售、收款、发货等工作，保证销售目标完成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2</w:t>
      </w:r>
      <w:r>
        <w:rPr>
          <w:iCs/>
        </w:rPr>
        <w:t>、通过与其他业务部门通力合作完成业绩目标，为客户提供全方位的服务，促进行业全生态建设，如收集和整理全球授权维修点和加盟维修点合作意向、参加与主办行业有影响力的峰会、提供产品定制化服务与合作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3</w:t>
      </w:r>
      <w:r>
        <w:rPr>
          <w:iCs/>
        </w:rPr>
        <w:t>、主动学习产品信息，了解竞争者动向，保持对市场的敏锐度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4</w:t>
      </w:r>
      <w:r>
        <w:rPr>
          <w:iCs/>
        </w:rPr>
        <w:t>、建立和推广品牌在行业中的正面形象和价值，不断提升品牌竞争力。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</w:pPr>
      <w:r>
        <w:rPr>
          <w:iCs/>
        </w:rPr>
        <w:t>1</w:t>
      </w:r>
      <w:r>
        <w:rPr>
          <w:iCs/>
        </w:rPr>
        <w:t>、本科及以上学历，专业不限，具备学生干部经验为佳</w:t>
      </w:r>
      <w:r>
        <w:rPr>
          <w:rFonts w:hint="eastAsia"/>
          <w:iCs/>
        </w:rPr>
        <w:t>；</w:t>
      </w:r>
      <w:r>
        <w:rPr>
          <w:iCs/>
        </w:rPr>
        <w:t xml:space="preserve"> </w:t>
      </w:r>
    </w:p>
    <w:p w:rsidR="00840193" w:rsidRDefault="00246357">
      <w:pPr>
        <w:ind w:firstLineChars="200" w:firstLine="420"/>
      </w:pPr>
      <w:r>
        <w:rPr>
          <w:iCs/>
        </w:rPr>
        <w:t>2</w:t>
      </w:r>
      <w:r>
        <w:rPr>
          <w:iCs/>
        </w:rPr>
        <w:t>、形象气质佳，具有良好的沟通能力及解决问题能力，以结果为导向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3</w:t>
      </w:r>
      <w:r>
        <w:rPr>
          <w:iCs/>
        </w:rPr>
        <w:t>、具备良好的合作能力及抗压能力，能够接受长期出差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4</w:t>
      </w:r>
      <w:r>
        <w:rPr>
          <w:iCs/>
        </w:rPr>
        <w:t>、中英文流利，中文及英文皆可作为工作语言</w:t>
      </w:r>
      <w:r>
        <w:rPr>
          <w:rFonts w:hint="eastAsia"/>
          <w:iCs/>
        </w:rPr>
        <w:t>；</w:t>
      </w:r>
    </w:p>
    <w:p w:rsidR="00840193" w:rsidRDefault="00246357">
      <w:pPr>
        <w:ind w:firstLineChars="200" w:firstLine="420"/>
      </w:pPr>
      <w:r>
        <w:rPr>
          <w:iCs/>
        </w:rPr>
        <w:t>5</w:t>
      </w:r>
      <w:r>
        <w:rPr>
          <w:iCs/>
        </w:rPr>
        <w:t>、具备留学经历，理解并认同中西方文化。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t>法国、乌克兰、迪拜、哈萨克斯坦、俄罗斯、美国、加拿大、澳大利亚等国</w:t>
      </w:r>
    </w:p>
    <w:p w:rsidR="00840193" w:rsidRDefault="00840193">
      <w:pPr>
        <w:ind w:firstLineChars="200" w:firstLine="420"/>
      </w:pPr>
    </w:p>
    <w:p w:rsidR="00840193" w:rsidRDefault="00840193">
      <w:pPr>
        <w:ind w:firstLineChars="200" w:firstLine="420"/>
      </w:pPr>
    </w:p>
    <w:p w:rsidR="00840193" w:rsidRDefault="00840193">
      <w:pPr>
        <w:ind w:firstLineChars="200" w:firstLine="420"/>
      </w:pPr>
    </w:p>
    <w:p w:rsidR="00840193" w:rsidRDefault="00246357">
      <w:pPr>
        <w:ind w:firstLineChars="200" w:firstLine="422"/>
        <w:rPr>
          <w:b/>
        </w:rPr>
      </w:pPr>
      <w:r>
        <w:rPr>
          <w:b/>
          <w:highlight w:val="yellow"/>
        </w:rPr>
        <w:t>15</w:t>
      </w:r>
      <w:r>
        <w:rPr>
          <w:rFonts w:hint="eastAsia"/>
          <w:b/>
          <w:highlight w:val="yellow"/>
        </w:rPr>
        <w:t>、</w:t>
      </w:r>
      <w:r>
        <w:rPr>
          <w:rFonts w:hint="eastAsia"/>
          <w:b/>
          <w:highlight w:val="yellow"/>
        </w:rPr>
        <w:t>A</w:t>
      </w:r>
      <w:r>
        <w:rPr>
          <w:b/>
          <w:highlight w:val="yellow"/>
        </w:rPr>
        <w:t>I</w:t>
      </w:r>
      <w:r>
        <w:rPr>
          <w:rFonts w:hint="eastAsia"/>
          <w:b/>
          <w:highlight w:val="yellow"/>
        </w:rPr>
        <w:t>销售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岗位职责：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rFonts w:hint="eastAsia"/>
          <w:iCs/>
        </w:rPr>
        <w:t>、负责区域市场规划、拓展和销售达成：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rFonts w:hint="eastAsia"/>
          <w:iCs/>
        </w:rPr>
        <w:t>、深入了解客户需求，即时和公司反馈客户的</w:t>
      </w:r>
      <w:r>
        <w:rPr>
          <w:rFonts w:hint="eastAsia"/>
          <w:iCs/>
        </w:rPr>
        <w:t>AI</w:t>
      </w:r>
      <w:r>
        <w:rPr>
          <w:rFonts w:hint="eastAsia"/>
          <w:iCs/>
        </w:rPr>
        <w:t>产品需求，关于产品反馈、技术支持需求等；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rFonts w:hint="eastAsia"/>
          <w:iCs/>
        </w:rPr>
        <w:t>、品牌传播：实施公司的</w:t>
      </w:r>
      <w:r>
        <w:rPr>
          <w:rFonts w:hint="eastAsia"/>
          <w:iCs/>
        </w:rPr>
        <w:t>AI</w:t>
      </w:r>
      <w:r>
        <w:rPr>
          <w:rFonts w:hint="eastAsia"/>
          <w:iCs/>
        </w:rPr>
        <w:t>产品及解决方案的营销活动，对公司</w:t>
      </w:r>
      <w:r>
        <w:rPr>
          <w:rFonts w:hint="eastAsia"/>
          <w:iCs/>
        </w:rPr>
        <w:t>AI</w:t>
      </w:r>
      <w:r>
        <w:rPr>
          <w:rFonts w:hint="eastAsia"/>
          <w:iCs/>
        </w:rPr>
        <w:t>产品及解决方案品牌知名度的树立和提升负责</w:t>
      </w:r>
      <w:r>
        <w:rPr>
          <w:iCs/>
        </w:rPr>
        <w:t>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岗位要求：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1</w:t>
      </w:r>
      <w:r>
        <w:rPr>
          <w:rFonts w:hint="eastAsia"/>
          <w:iCs/>
        </w:rPr>
        <w:t>、应届毕业生或毕业一年内海外留学者，本科及以上学历；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2</w:t>
      </w:r>
      <w:r>
        <w:rPr>
          <w:rFonts w:hint="eastAsia"/>
          <w:iCs/>
        </w:rPr>
        <w:t>、有较强的学习能力，能较快掌握公司人工智能芯片产品，并能独立拜访客户，宣</w:t>
      </w:r>
      <w:proofErr w:type="gramStart"/>
      <w:r>
        <w:rPr>
          <w:rFonts w:hint="eastAsia"/>
          <w:iCs/>
        </w:rPr>
        <w:t>介</w:t>
      </w:r>
      <w:proofErr w:type="gramEnd"/>
      <w:r>
        <w:rPr>
          <w:rFonts w:hint="eastAsia"/>
          <w:iCs/>
        </w:rPr>
        <w:t>产品；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3</w:t>
      </w:r>
      <w:r>
        <w:rPr>
          <w:rFonts w:hint="eastAsia"/>
          <w:iCs/>
        </w:rPr>
        <w:t>、有表达欲望和较强的沟通能力，具备基础的销售理论知识，并能运用；</w:t>
      </w:r>
    </w:p>
    <w:p w:rsidR="00840193" w:rsidRDefault="00246357">
      <w:pPr>
        <w:ind w:firstLineChars="200" w:firstLine="420"/>
        <w:rPr>
          <w:iCs/>
        </w:rPr>
      </w:pPr>
      <w:r>
        <w:rPr>
          <w:iCs/>
        </w:rPr>
        <w:t>4</w:t>
      </w:r>
      <w:r>
        <w:rPr>
          <w:rFonts w:hint="eastAsia"/>
          <w:iCs/>
        </w:rPr>
        <w:t>、能接受出差，高强度的工作环境，抗压能力强，勇于接受挑战。</w:t>
      </w:r>
    </w:p>
    <w:p w:rsidR="00840193" w:rsidRDefault="00246357">
      <w:pPr>
        <w:ind w:firstLineChars="200" w:firstLine="422"/>
        <w:rPr>
          <w:b/>
        </w:rPr>
      </w:pPr>
      <w:r>
        <w:rPr>
          <w:rFonts w:hint="eastAsia"/>
          <w:b/>
        </w:rPr>
        <w:t>工作地点：</w:t>
      </w:r>
    </w:p>
    <w:p w:rsidR="00840193" w:rsidRDefault="00246357">
      <w:pPr>
        <w:ind w:firstLineChars="200" w:firstLine="420"/>
      </w:pPr>
      <w:r>
        <w:rPr>
          <w:rFonts w:hint="eastAsia"/>
        </w:rPr>
        <w:t>北京、上海、深圳、成都、武汉、青岛、厦门、新加坡</w:t>
      </w:r>
    </w:p>
    <w:p w:rsidR="00840193" w:rsidRDefault="00840193">
      <w:pPr>
        <w:ind w:firstLineChars="200" w:firstLine="420"/>
      </w:pPr>
    </w:p>
    <w:p w:rsidR="00840193" w:rsidRDefault="00840193"/>
    <w:sectPr w:rsidR="00840193">
      <w:headerReference w:type="default" r:id="rId12"/>
      <w:footerReference w:type="default" r:id="rId13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93" w:rsidRDefault="00C75193">
      <w:r>
        <w:separator/>
      </w:r>
    </w:p>
  </w:endnote>
  <w:endnote w:type="continuationSeparator" w:id="0">
    <w:p w:rsidR="00C75193" w:rsidRDefault="00C7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93" w:rsidRDefault="00246357">
    <w:pPr>
      <w:pStyle w:val="a7"/>
    </w:pPr>
    <w:r>
      <w:ptab w:relativeTo="margin" w:alignment="center" w:leader="none"/>
    </w:r>
    <w:r>
      <w:rPr>
        <w:rFonts w:hint="eastAsia"/>
        <w:b/>
        <w:sz w:val="20"/>
      </w:rPr>
      <w:t>精益求精，客观优秀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93" w:rsidRDefault="00C75193">
      <w:r>
        <w:separator/>
      </w:r>
    </w:p>
  </w:footnote>
  <w:footnote w:type="continuationSeparator" w:id="0">
    <w:p w:rsidR="00C75193" w:rsidRDefault="00C7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93" w:rsidRDefault="00246357">
    <w:pPr>
      <w:pStyle w:val="a9"/>
    </w:pPr>
    <w:r>
      <w:rPr>
        <w:rFonts w:hint="eastAsia"/>
        <w:b/>
        <w:sz w:val="20"/>
        <w:szCs w:val="20"/>
      </w:rPr>
      <w:t>比特大陆</w:t>
    </w:r>
    <w:r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>2023</w:t>
    </w:r>
    <w:r>
      <w:rPr>
        <w:rFonts w:hint="eastAsia"/>
        <w:b/>
        <w:sz w:val="20"/>
        <w:szCs w:val="20"/>
      </w:rPr>
      <w:t>届校园招聘简章</w:t>
    </w:r>
    <w:r>
      <w:ptab w:relativeTo="margin" w:alignment="right" w:leader="none"/>
    </w:r>
    <w:r>
      <w:t xml:space="preserve"> </w:t>
    </w:r>
    <w:r>
      <w:rPr>
        <w:noProof/>
      </w:rPr>
      <w:drawing>
        <wp:inline distT="0" distB="0" distL="0" distR="0">
          <wp:extent cx="666750" cy="191770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628" cy="22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yNjNkYWQwOTdlMmViMzM2MjgwOGZkY2NhOTM0M2YifQ=="/>
  </w:docVars>
  <w:rsids>
    <w:rsidRoot w:val="007E7D5D"/>
    <w:rsid w:val="00002011"/>
    <w:rsid w:val="00005CE7"/>
    <w:rsid w:val="00012029"/>
    <w:rsid w:val="0002631E"/>
    <w:rsid w:val="00030275"/>
    <w:rsid w:val="0003114E"/>
    <w:rsid w:val="000452DE"/>
    <w:rsid w:val="00050116"/>
    <w:rsid w:val="0005501B"/>
    <w:rsid w:val="00081BC8"/>
    <w:rsid w:val="000A2CF7"/>
    <w:rsid w:val="000B20FB"/>
    <w:rsid w:val="000B7568"/>
    <w:rsid w:val="000C2C6F"/>
    <w:rsid w:val="000C31F4"/>
    <w:rsid w:val="000C6802"/>
    <w:rsid w:val="000D2F8D"/>
    <w:rsid w:val="000D3544"/>
    <w:rsid w:val="000D7B3F"/>
    <w:rsid w:val="000E27B6"/>
    <w:rsid w:val="000F5CB0"/>
    <w:rsid w:val="0010703D"/>
    <w:rsid w:val="00111636"/>
    <w:rsid w:val="00120880"/>
    <w:rsid w:val="00137F7A"/>
    <w:rsid w:val="001500BC"/>
    <w:rsid w:val="00151130"/>
    <w:rsid w:val="00155DD5"/>
    <w:rsid w:val="001601D7"/>
    <w:rsid w:val="0016194D"/>
    <w:rsid w:val="00177C1E"/>
    <w:rsid w:val="001A31EE"/>
    <w:rsid w:val="001C1209"/>
    <w:rsid w:val="001C3DB1"/>
    <w:rsid w:val="001D1BF5"/>
    <w:rsid w:val="001D34B6"/>
    <w:rsid w:val="001E7681"/>
    <w:rsid w:val="001F5FFD"/>
    <w:rsid w:val="001F7344"/>
    <w:rsid w:val="00220522"/>
    <w:rsid w:val="00221C42"/>
    <w:rsid w:val="00226406"/>
    <w:rsid w:val="00227EE9"/>
    <w:rsid w:val="00231E32"/>
    <w:rsid w:val="00244459"/>
    <w:rsid w:val="0024505D"/>
    <w:rsid w:val="00246357"/>
    <w:rsid w:val="00255977"/>
    <w:rsid w:val="00261A4C"/>
    <w:rsid w:val="002723F6"/>
    <w:rsid w:val="00281889"/>
    <w:rsid w:val="00281B5B"/>
    <w:rsid w:val="00283BCA"/>
    <w:rsid w:val="00283F24"/>
    <w:rsid w:val="0028784B"/>
    <w:rsid w:val="002959E4"/>
    <w:rsid w:val="002A56C0"/>
    <w:rsid w:val="002C216B"/>
    <w:rsid w:val="002C36AB"/>
    <w:rsid w:val="002D07E0"/>
    <w:rsid w:val="002D213B"/>
    <w:rsid w:val="002E0839"/>
    <w:rsid w:val="002E7CF2"/>
    <w:rsid w:val="00314F0C"/>
    <w:rsid w:val="00340100"/>
    <w:rsid w:val="00340392"/>
    <w:rsid w:val="0034388E"/>
    <w:rsid w:val="0035089A"/>
    <w:rsid w:val="00350B68"/>
    <w:rsid w:val="00352107"/>
    <w:rsid w:val="003615C6"/>
    <w:rsid w:val="00362D52"/>
    <w:rsid w:val="0036408D"/>
    <w:rsid w:val="00366AC5"/>
    <w:rsid w:val="003738AE"/>
    <w:rsid w:val="00376171"/>
    <w:rsid w:val="0038628C"/>
    <w:rsid w:val="00391490"/>
    <w:rsid w:val="003B1E06"/>
    <w:rsid w:val="003D0F53"/>
    <w:rsid w:val="003D3CF1"/>
    <w:rsid w:val="003E21DC"/>
    <w:rsid w:val="003E223B"/>
    <w:rsid w:val="003E28E7"/>
    <w:rsid w:val="003E6866"/>
    <w:rsid w:val="003F0331"/>
    <w:rsid w:val="003F5550"/>
    <w:rsid w:val="004062A6"/>
    <w:rsid w:val="00411E4E"/>
    <w:rsid w:val="00412D75"/>
    <w:rsid w:val="004408AE"/>
    <w:rsid w:val="00440F69"/>
    <w:rsid w:val="004441C8"/>
    <w:rsid w:val="0045093C"/>
    <w:rsid w:val="00464F2C"/>
    <w:rsid w:val="00466BD8"/>
    <w:rsid w:val="00467957"/>
    <w:rsid w:val="00475C41"/>
    <w:rsid w:val="00486DFD"/>
    <w:rsid w:val="004B2BF0"/>
    <w:rsid w:val="004B7D2A"/>
    <w:rsid w:val="004C6176"/>
    <w:rsid w:val="004C740E"/>
    <w:rsid w:val="004E1693"/>
    <w:rsid w:val="0051752D"/>
    <w:rsid w:val="005230C9"/>
    <w:rsid w:val="00525337"/>
    <w:rsid w:val="005332ED"/>
    <w:rsid w:val="005512FE"/>
    <w:rsid w:val="005558D1"/>
    <w:rsid w:val="00557163"/>
    <w:rsid w:val="005629A8"/>
    <w:rsid w:val="00563AA9"/>
    <w:rsid w:val="00570440"/>
    <w:rsid w:val="00575916"/>
    <w:rsid w:val="00586360"/>
    <w:rsid w:val="005871DF"/>
    <w:rsid w:val="00593BF0"/>
    <w:rsid w:val="005A175D"/>
    <w:rsid w:val="005B0118"/>
    <w:rsid w:val="005C338D"/>
    <w:rsid w:val="005C64FC"/>
    <w:rsid w:val="005C71BA"/>
    <w:rsid w:val="005C7414"/>
    <w:rsid w:val="005E78BF"/>
    <w:rsid w:val="005F1744"/>
    <w:rsid w:val="005F2070"/>
    <w:rsid w:val="00602D0C"/>
    <w:rsid w:val="0060364D"/>
    <w:rsid w:val="00611620"/>
    <w:rsid w:val="0062206D"/>
    <w:rsid w:val="00654C07"/>
    <w:rsid w:val="00667081"/>
    <w:rsid w:val="0068373E"/>
    <w:rsid w:val="00691AB9"/>
    <w:rsid w:val="006A4BB1"/>
    <w:rsid w:val="006A7E92"/>
    <w:rsid w:val="006B1C7A"/>
    <w:rsid w:val="006C7F91"/>
    <w:rsid w:val="006D4463"/>
    <w:rsid w:val="006D5D10"/>
    <w:rsid w:val="006D78B8"/>
    <w:rsid w:val="006E382E"/>
    <w:rsid w:val="006F0683"/>
    <w:rsid w:val="006F2942"/>
    <w:rsid w:val="006F41A7"/>
    <w:rsid w:val="007051F7"/>
    <w:rsid w:val="007064CA"/>
    <w:rsid w:val="00712A03"/>
    <w:rsid w:val="00712CD7"/>
    <w:rsid w:val="00713DD9"/>
    <w:rsid w:val="00724C90"/>
    <w:rsid w:val="00776CB4"/>
    <w:rsid w:val="007A3C00"/>
    <w:rsid w:val="007B0881"/>
    <w:rsid w:val="007B4FA5"/>
    <w:rsid w:val="007D24D1"/>
    <w:rsid w:val="007E7D5D"/>
    <w:rsid w:val="007F0141"/>
    <w:rsid w:val="00804B74"/>
    <w:rsid w:val="00812843"/>
    <w:rsid w:val="008223D1"/>
    <w:rsid w:val="00834142"/>
    <w:rsid w:val="00834FD3"/>
    <w:rsid w:val="00840193"/>
    <w:rsid w:val="008450C8"/>
    <w:rsid w:val="00860EF3"/>
    <w:rsid w:val="00861519"/>
    <w:rsid w:val="00863A0A"/>
    <w:rsid w:val="00875F36"/>
    <w:rsid w:val="00883BD5"/>
    <w:rsid w:val="008A5A29"/>
    <w:rsid w:val="008C0DA8"/>
    <w:rsid w:val="008C2535"/>
    <w:rsid w:val="008D367F"/>
    <w:rsid w:val="008D5C84"/>
    <w:rsid w:val="008F431A"/>
    <w:rsid w:val="00910445"/>
    <w:rsid w:val="00924F9E"/>
    <w:rsid w:val="009315AC"/>
    <w:rsid w:val="00933ABB"/>
    <w:rsid w:val="009420AD"/>
    <w:rsid w:val="009567B3"/>
    <w:rsid w:val="00957180"/>
    <w:rsid w:val="00965956"/>
    <w:rsid w:val="0097417A"/>
    <w:rsid w:val="009866D2"/>
    <w:rsid w:val="009C0491"/>
    <w:rsid w:val="009C3672"/>
    <w:rsid w:val="009C7AD4"/>
    <w:rsid w:val="009D0EBA"/>
    <w:rsid w:val="009D62DE"/>
    <w:rsid w:val="009D7723"/>
    <w:rsid w:val="009E02AE"/>
    <w:rsid w:val="009F38BF"/>
    <w:rsid w:val="00A01B78"/>
    <w:rsid w:val="00A0520B"/>
    <w:rsid w:val="00A11226"/>
    <w:rsid w:val="00A269DB"/>
    <w:rsid w:val="00A26A15"/>
    <w:rsid w:val="00A30539"/>
    <w:rsid w:val="00A411B0"/>
    <w:rsid w:val="00A60A34"/>
    <w:rsid w:val="00A67C15"/>
    <w:rsid w:val="00A75BF0"/>
    <w:rsid w:val="00A82FDD"/>
    <w:rsid w:val="00A93907"/>
    <w:rsid w:val="00A93FA2"/>
    <w:rsid w:val="00A961AF"/>
    <w:rsid w:val="00AA50F2"/>
    <w:rsid w:val="00AB3475"/>
    <w:rsid w:val="00AB3869"/>
    <w:rsid w:val="00AC0D73"/>
    <w:rsid w:val="00AF47E1"/>
    <w:rsid w:val="00B0333F"/>
    <w:rsid w:val="00B0494E"/>
    <w:rsid w:val="00B368D2"/>
    <w:rsid w:val="00B42B0D"/>
    <w:rsid w:val="00B515C3"/>
    <w:rsid w:val="00B54151"/>
    <w:rsid w:val="00B655A3"/>
    <w:rsid w:val="00B724D1"/>
    <w:rsid w:val="00B74411"/>
    <w:rsid w:val="00BB35BD"/>
    <w:rsid w:val="00BC10C2"/>
    <w:rsid w:val="00BD5FED"/>
    <w:rsid w:val="00BE03C1"/>
    <w:rsid w:val="00BE5753"/>
    <w:rsid w:val="00BF2D97"/>
    <w:rsid w:val="00BF70B9"/>
    <w:rsid w:val="00C20CF9"/>
    <w:rsid w:val="00C22076"/>
    <w:rsid w:val="00C34940"/>
    <w:rsid w:val="00C464FB"/>
    <w:rsid w:val="00C47D24"/>
    <w:rsid w:val="00C47E01"/>
    <w:rsid w:val="00C73A97"/>
    <w:rsid w:val="00C75193"/>
    <w:rsid w:val="00C90EFA"/>
    <w:rsid w:val="00C971A5"/>
    <w:rsid w:val="00CA0BF0"/>
    <w:rsid w:val="00CA3798"/>
    <w:rsid w:val="00CB40FD"/>
    <w:rsid w:val="00CB5968"/>
    <w:rsid w:val="00CB7613"/>
    <w:rsid w:val="00CC5EC2"/>
    <w:rsid w:val="00CD6AE6"/>
    <w:rsid w:val="00CF416E"/>
    <w:rsid w:val="00D0606B"/>
    <w:rsid w:val="00D15582"/>
    <w:rsid w:val="00D3442D"/>
    <w:rsid w:val="00D44B2A"/>
    <w:rsid w:val="00D73B14"/>
    <w:rsid w:val="00D77556"/>
    <w:rsid w:val="00D87BF7"/>
    <w:rsid w:val="00D92F9C"/>
    <w:rsid w:val="00D93883"/>
    <w:rsid w:val="00DA1C33"/>
    <w:rsid w:val="00DB3E89"/>
    <w:rsid w:val="00DD6428"/>
    <w:rsid w:val="00DE3D47"/>
    <w:rsid w:val="00DE416D"/>
    <w:rsid w:val="00DE487C"/>
    <w:rsid w:val="00DE5FC1"/>
    <w:rsid w:val="00DF0B97"/>
    <w:rsid w:val="00DF0D87"/>
    <w:rsid w:val="00DF1D59"/>
    <w:rsid w:val="00DF38E1"/>
    <w:rsid w:val="00DF4A56"/>
    <w:rsid w:val="00E04ACA"/>
    <w:rsid w:val="00E055C7"/>
    <w:rsid w:val="00E06B42"/>
    <w:rsid w:val="00E2584C"/>
    <w:rsid w:val="00E50F47"/>
    <w:rsid w:val="00E611C8"/>
    <w:rsid w:val="00E62EEE"/>
    <w:rsid w:val="00E711DC"/>
    <w:rsid w:val="00E752A2"/>
    <w:rsid w:val="00EA4AF1"/>
    <w:rsid w:val="00EA6EC2"/>
    <w:rsid w:val="00EC2824"/>
    <w:rsid w:val="00EE4817"/>
    <w:rsid w:val="00EF4A00"/>
    <w:rsid w:val="00F05AC0"/>
    <w:rsid w:val="00F23D1C"/>
    <w:rsid w:val="00F46101"/>
    <w:rsid w:val="00F54A07"/>
    <w:rsid w:val="00F54A92"/>
    <w:rsid w:val="00F75161"/>
    <w:rsid w:val="00F77800"/>
    <w:rsid w:val="00FA23FD"/>
    <w:rsid w:val="00FB6916"/>
    <w:rsid w:val="00FD2657"/>
    <w:rsid w:val="00FD685A"/>
    <w:rsid w:val="00FE1640"/>
    <w:rsid w:val="00FE50BB"/>
    <w:rsid w:val="00FF32F5"/>
    <w:rsid w:val="01A72E09"/>
    <w:rsid w:val="0305293F"/>
    <w:rsid w:val="044B59CA"/>
    <w:rsid w:val="061C5EE7"/>
    <w:rsid w:val="069766D7"/>
    <w:rsid w:val="095156B9"/>
    <w:rsid w:val="0A6E2D49"/>
    <w:rsid w:val="0B8608D5"/>
    <w:rsid w:val="0FDF0851"/>
    <w:rsid w:val="11FE5E57"/>
    <w:rsid w:val="144366CA"/>
    <w:rsid w:val="157B022B"/>
    <w:rsid w:val="16B9079E"/>
    <w:rsid w:val="17000EEA"/>
    <w:rsid w:val="181255E5"/>
    <w:rsid w:val="185F6C88"/>
    <w:rsid w:val="19F4773A"/>
    <w:rsid w:val="20B35DE8"/>
    <w:rsid w:val="26130B7D"/>
    <w:rsid w:val="2A8E0D2B"/>
    <w:rsid w:val="2B583B94"/>
    <w:rsid w:val="2C3A1163"/>
    <w:rsid w:val="399F39C7"/>
    <w:rsid w:val="3A1234A7"/>
    <w:rsid w:val="3A1A2B0A"/>
    <w:rsid w:val="3C303AFB"/>
    <w:rsid w:val="3D1E445F"/>
    <w:rsid w:val="3D3A61A9"/>
    <w:rsid w:val="3F0C1A15"/>
    <w:rsid w:val="3F7001F1"/>
    <w:rsid w:val="44850D79"/>
    <w:rsid w:val="46F211EA"/>
    <w:rsid w:val="492E34C2"/>
    <w:rsid w:val="4AD675DB"/>
    <w:rsid w:val="51B873B5"/>
    <w:rsid w:val="53BF4A9E"/>
    <w:rsid w:val="543E2EEE"/>
    <w:rsid w:val="57716691"/>
    <w:rsid w:val="589B37AD"/>
    <w:rsid w:val="59E6200C"/>
    <w:rsid w:val="5A513AD6"/>
    <w:rsid w:val="5EE77339"/>
    <w:rsid w:val="60070E3F"/>
    <w:rsid w:val="62671C83"/>
    <w:rsid w:val="690275E4"/>
    <w:rsid w:val="697B4831"/>
    <w:rsid w:val="6F9B1835"/>
    <w:rsid w:val="74AE7CDA"/>
    <w:rsid w:val="76FC37C4"/>
    <w:rsid w:val="78D46C5B"/>
    <w:rsid w:val="792D3826"/>
    <w:rsid w:val="7A216137"/>
    <w:rsid w:val="7A7A6DDA"/>
    <w:rsid w:val="7ED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88DA77"/>
  <w15:docId w15:val="{92518854-1C17-4DDB-BADC-55ED551A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widowControl/>
      <w:tabs>
        <w:tab w:val="center" w:pos="4819"/>
        <w:tab w:val="right" w:pos="9071"/>
      </w:tabs>
      <w:jc w:val="left"/>
    </w:pPr>
    <w:rPr>
      <w:rFonts w:ascii="Courier PS" w:eastAsia="宋体" w:hAnsi="Courier PS" w:cs="Times New Roman"/>
      <w:kern w:val="0"/>
      <w:sz w:val="24"/>
      <w:szCs w:val="20"/>
      <w:lang w:val="en-GB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脚 字符"/>
    <w:basedOn w:val="a0"/>
    <w:link w:val="a7"/>
    <w:qFormat/>
    <w:rPr>
      <w:rFonts w:ascii="Courier PS" w:eastAsia="宋体" w:hAnsi="Courier PS"/>
      <w:sz w:val="24"/>
      <w:lang w:val="en-GB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tmain.com/z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B15A5-22DE-4879-B91A-4E38804B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管理部-朱迎</dc:creator>
  <cp:lastModifiedBy>孙仁壮</cp:lastModifiedBy>
  <cp:revision>3</cp:revision>
  <cp:lastPrinted>2022-12-07T08:20:00Z</cp:lastPrinted>
  <dcterms:created xsi:type="dcterms:W3CDTF">2022-12-07T08:21:00Z</dcterms:created>
  <dcterms:modified xsi:type="dcterms:W3CDTF">2022-12-08T06:02:00Z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FC89AC509B11487581E05EA78862A133</vt:lpwstr>
  </property>
</Properties>
</file>